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14A1ADCA" w:rsidR="00544A30" w:rsidRPr="0096437E" w:rsidRDefault="00D26B77" w:rsidP="0096437E">
      <w:pPr>
        <w:jc w:val="center"/>
        <w:rPr>
          <w:rFonts w:ascii="Aptos" w:hAnsi="Aptos" w:cs="Calibri"/>
          <w:b/>
          <w:bCs/>
          <w:sz w:val="32"/>
          <w:szCs w:val="32"/>
        </w:rPr>
      </w:pPr>
      <w:r>
        <w:rPr>
          <w:rFonts w:ascii="Aptos" w:hAnsi="Aptos" w:cs="Calibri"/>
          <w:b/>
          <w:bCs/>
          <w:sz w:val="32"/>
          <w:szCs w:val="32"/>
        </w:rPr>
        <w:t>Late collection</w:t>
      </w:r>
      <w:r w:rsidR="009C3996">
        <w:rPr>
          <w:rFonts w:ascii="Aptos" w:hAnsi="Aptos" w:cs="Calibri"/>
          <w:b/>
          <w:bCs/>
          <w:sz w:val="32"/>
          <w:szCs w:val="32"/>
        </w:rPr>
        <w:t xml:space="preserve"> in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168155D7" w14:textId="3F35EB82" w:rsidR="0079417A" w:rsidRDefault="00D01A73" w:rsidP="007E1E28">
      <w:pPr>
        <w:rPr>
          <w:rFonts w:ascii="Aptos" w:hAnsi="Aptos" w:cs="Calibri"/>
          <w:b/>
          <w:bCs/>
          <w:sz w:val="22"/>
          <w:szCs w:val="22"/>
        </w:rPr>
      </w:pPr>
      <w:r>
        <w:rPr>
          <w:rFonts w:ascii="Aptos" w:hAnsi="Aptos" w:cs="Calibri"/>
          <w:sz w:val="22"/>
          <w:szCs w:val="22"/>
        </w:rPr>
        <w:t>Woodpeckers/Solent Sports</w:t>
      </w:r>
      <w:r w:rsidR="00D010E3" w:rsidRPr="00363C8E">
        <w:rPr>
          <w:rFonts w:ascii="Aptos" w:hAnsi="Aptos" w:cs="Calibri"/>
          <w:sz w:val="22"/>
          <w:szCs w:val="22"/>
        </w:rPr>
        <w:t xml:space="preserve"> staff play a critical role in communicating </w:t>
      </w:r>
      <w:r w:rsidR="00071B9F" w:rsidRPr="00363C8E">
        <w:rPr>
          <w:rFonts w:ascii="Aptos" w:hAnsi="Aptos" w:cs="Calibri"/>
          <w:sz w:val="22"/>
          <w:szCs w:val="22"/>
        </w:rPr>
        <w:t>the</w:t>
      </w:r>
      <w:r w:rsidR="00D010E3" w:rsidRPr="00363C8E">
        <w:rPr>
          <w:rFonts w:ascii="Aptos" w:hAnsi="Aptos" w:cs="Calibri"/>
          <w:sz w:val="22"/>
          <w:szCs w:val="22"/>
        </w:rPr>
        <w:t xml:space="preserve"> expectation to parents</w:t>
      </w:r>
      <w:r w:rsidR="00071B9F" w:rsidRPr="00363C8E">
        <w:rPr>
          <w:rFonts w:ascii="Aptos" w:hAnsi="Aptos" w:cs="Calibri"/>
          <w:sz w:val="22"/>
          <w:szCs w:val="22"/>
        </w:rPr>
        <w:t xml:space="preserve"> in arriving on time to collect their child</w:t>
      </w:r>
      <w:r w:rsidR="00D010E3" w:rsidRPr="00363C8E">
        <w:rPr>
          <w:rFonts w:ascii="Aptos" w:hAnsi="Aptos" w:cs="Calibri"/>
          <w:sz w:val="22"/>
          <w:szCs w:val="22"/>
        </w:rPr>
        <w:t xml:space="preserve">. </w:t>
      </w:r>
      <w:r w:rsidR="00363C8E" w:rsidRPr="00363C8E">
        <w:rPr>
          <w:rFonts w:ascii="Aptos" w:hAnsi="Aptos" w:cs="Calibri"/>
          <w:sz w:val="22"/>
          <w:szCs w:val="22"/>
        </w:rPr>
        <w:t>Staff work</w:t>
      </w:r>
      <w:r w:rsidR="00D010E3" w:rsidRPr="00363C8E">
        <w:rPr>
          <w:rFonts w:ascii="Aptos" w:hAnsi="Aptos" w:cs="Calibri"/>
          <w:sz w:val="22"/>
          <w:szCs w:val="22"/>
        </w:rPr>
        <w:t xml:space="preserve"> alongside families to ensure that such circumstances do not act as a barrier to regular attendance by mitigating feelings in </w:t>
      </w:r>
      <w:r w:rsidR="00363C8E" w:rsidRPr="00363C8E">
        <w:rPr>
          <w:rFonts w:ascii="Aptos" w:hAnsi="Aptos" w:cs="Calibri"/>
          <w:sz w:val="22"/>
          <w:szCs w:val="22"/>
        </w:rPr>
        <w:t>wraparound care</w:t>
      </w:r>
      <w:r w:rsidR="00D010E3" w:rsidRPr="00363C8E">
        <w:rPr>
          <w:rFonts w:ascii="Aptos" w:hAnsi="Aptos" w:cs="Calibri"/>
          <w:sz w:val="22"/>
          <w:szCs w:val="22"/>
        </w:rPr>
        <w:t xml:space="preserve"> as much as possible</w:t>
      </w:r>
      <w:r w:rsidR="00363C8E">
        <w:rPr>
          <w:rFonts w:ascii="Aptos" w:hAnsi="Aptos" w:cs="Calibri"/>
          <w:b/>
          <w:bCs/>
          <w:sz w:val="22"/>
          <w:szCs w:val="22"/>
        </w:rPr>
        <w:t>.</w:t>
      </w:r>
    </w:p>
    <w:p w14:paraId="0221486F" w14:textId="77777777" w:rsidR="00D26B77" w:rsidRDefault="00D26B77" w:rsidP="007E1E28">
      <w:pPr>
        <w:rPr>
          <w:rFonts w:ascii="Aptos" w:hAnsi="Aptos" w:cs="Calibri"/>
          <w:b/>
          <w:bCs/>
          <w:sz w:val="22"/>
          <w:szCs w:val="22"/>
        </w:rPr>
      </w:pPr>
    </w:p>
    <w:p w14:paraId="04763B49" w14:textId="77777777" w:rsidR="00FD3D36" w:rsidRDefault="003F5B64" w:rsidP="007E1E28">
      <w:pPr>
        <w:rPr>
          <w:rFonts w:ascii="Aptos" w:hAnsi="Aptos" w:cs="Calibri"/>
          <w:b/>
          <w:bCs/>
          <w:sz w:val="22"/>
          <w:szCs w:val="22"/>
        </w:rPr>
      </w:pPr>
      <w:r w:rsidRPr="003F5B64">
        <w:rPr>
          <w:rFonts w:ascii="Aptos" w:hAnsi="Aptos" w:cs="Calibri"/>
          <w:b/>
          <w:bCs/>
          <w:sz w:val="22"/>
          <w:szCs w:val="22"/>
        </w:rPr>
        <w:t xml:space="preserve">In developing this support, </w:t>
      </w:r>
      <w:r w:rsidR="00FD3D36">
        <w:rPr>
          <w:rFonts w:ascii="Aptos" w:hAnsi="Aptos" w:cs="Calibri"/>
          <w:b/>
          <w:bCs/>
          <w:sz w:val="22"/>
          <w:szCs w:val="22"/>
        </w:rPr>
        <w:t>with parents we must:</w:t>
      </w:r>
    </w:p>
    <w:p w14:paraId="48A3400A" w14:textId="52A20CEB" w:rsidR="00FD3D36" w:rsidRPr="00D21551" w:rsidRDefault="003F5B64" w:rsidP="00D21551">
      <w:pPr>
        <w:pStyle w:val="ListParagraph"/>
        <w:numPr>
          <w:ilvl w:val="0"/>
          <w:numId w:val="36"/>
        </w:numPr>
        <w:rPr>
          <w:rFonts w:ascii="Aptos" w:hAnsi="Aptos" w:cs="Calibri"/>
          <w:sz w:val="22"/>
          <w:szCs w:val="22"/>
        </w:rPr>
      </w:pPr>
      <w:r w:rsidRPr="00D21551">
        <w:rPr>
          <w:rFonts w:ascii="Aptos" w:hAnsi="Aptos" w:cs="Calibri"/>
          <w:sz w:val="22"/>
          <w:szCs w:val="22"/>
        </w:rPr>
        <w:t xml:space="preserve">Understanding the individual needs of the </w:t>
      </w:r>
      <w:r w:rsidR="00FD3D36" w:rsidRPr="00D21551">
        <w:rPr>
          <w:rFonts w:ascii="Aptos" w:hAnsi="Aptos" w:cs="Calibri"/>
          <w:sz w:val="22"/>
          <w:szCs w:val="22"/>
        </w:rPr>
        <w:t>child</w:t>
      </w:r>
      <w:r w:rsidRPr="00D21551">
        <w:rPr>
          <w:rFonts w:ascii="Aptos" w:hAnsi="Aptos" w:cs="Calibri"/>
          <w:sz w:val="22"/>
          <w:szCs w:val="22"/>
        </w:rPr>
        <w:t xml:space="preserve"> and family </w:t>
      </w:r>
    </w:p>
    <w:p w14:paraId="0FDDA2E2" w14:textId="3CE18DCC" w:rsidR="00FD3D36" w:rsidRPr="00D21551" w:rsidRDefault="003F5B64" w:rsidP="00D21551">
      <w:pPr>
        <w:pStyle w:val="ListParagraph"/>
        <w:numPr>
          <w:ilvl w:val="0"/>
          <w:numId w:val="36"/>
        </w:numPr>
        <w:rPr>
          <w:rFonts w:ascii="Aptos" w:hAnsi="Aptos" w:cs="Calibri"/>
          <w:sz w:val="22"/>
          <w:szCs w:val="22"/>
        </w:rPr>
      </w:pPr>
      <w:r w:rsidRPr="00D21551">
        <w:rPr>
          <w:rFonts w:ascii="Aptos" w:hAnsi="Aptos" w:cs="Calibri"/>
          <w:sz w:val="22"/>
          <w:szCs w:val="22"/>
        </w:rPr>
        <w:t xml:space="preserve">Work in partnership with the </w:t>
      </w:r>
      <w:r w:rsidR="00FD3D36" w:rsidRPr="00D21551">
        <w:rPr>
          <w:rFonts w:ascii="Aptos" w:hAnsi="Aptos" w:cs="Calibri"/>
          <w:sz w:val="22"/>
          <w:szCs w:val="22"/>
        </w:rPr>
        <w:t>child</w:t>
      </w:r>
      <w:r w:rsidRPr="00D21551">
        <w:rPr>
          <w:rFonts w:ascii="Aptos" w:hAnsi="Aptos" w:cs="Calibri"/>
          <w:sz w:val="22"/>
          <w:szCs w:val="22"/>
        </w:rPr>
        <w:t xml:space="preserve"> and family to put support in place and working with other the local authority and other agencies where external support is needed (and available) </w:t>
      </w:r>
    </w:p>
    <w:p w14:paraId="47759F3B" w14:textId="16B50B66" w:rsidR="00D26B77" w:rsidRPr="00D21551" w:rsidRDefault="003F5B64" w:rsidP="00D21551">
      <w:pPr>
        <w:pStyle w:val="ListParagraph"/>
        <w:numPr>
          <w:ilvl w:val="0"/>
          <w:numId w:val="36"/>
        </w:numPr>
        <w:rPr>
          <w:rFonts w:ascii="Aptos" w:hAnsi="Aptos" w:cs="Calibri"/>
          <w:sz w:val="22"/>
          <w:szCs w:val="22"/>
        </w:rPr>
      </w:pPr>
      <w:r w:rsidRPr="00D21551">
        <w:rPr>
          <w:rFonts w:ascii="Aptos" w:hAnsi="Aptos" w:cs="Calibri"/>
          <w:sz w:val="22"/>
          <w:szCs w:val="22"/>
        </w:rPr>
        <w:t>Regularly reviewing and updating the support approach to make sure it continues to meet individual needs</w:t>
      </w:r>
      <w:r w:rsidR="00FD3D36" w:rsidRPr="00D21551">
        <w:rPr>
          <w:rFonts w:ascii="Aptos" w:hAnsi="Aptos" w:cs="Calibri"/>
          <w:sz w:val="22"/>
          <w:szCs w:val="22"/>
        </w:rPr>
        <w:t xml:space="preserve"> of the child if late collection is persistent. </w:t>
      </w:r>
    </w:p>
    <w:p w14:paraId="647CD9CB" w14:textId="77777777" w:rsidR="00D21551" w:rsidRDefault="00D21551" w:rsidP="007E1E28">
      <w:pPr>
        <w:rPr>
          <w:rFonts w:ascii="Aptos" w:hAnsi="Aptos" w:cs="Calibri"/>
          <w:b/>
          <w:bCs/>
          <w:sz w:val="22"/>
          <w:szCs w:val="22"/>
        </w:rPr>
      </w:pPr>
    </w:p>
    <w:p w14:paraId="4169E9D0" w14:textId="77777777" w:rsidR="00D21551" w:rsidRDefault="00091B55" w:rsidP="007E1E28">
      <w:pPr>
        <w:rPr>
          <w:rFonts w:ascii="Aptos" w:hAnsi="Aptos" w:cs="Calibri"/>
          <w:b/>
          <w:bCs/>
          <w:sz w:val="22"/>
          <w:szCs w:val="22"/>
        </w:rPr>
      </w:pPr>
      <w:r w:rsidRPr="00091B55">
        <w:rPr>
          <w:rFonts w:ascii="Aptos" w:hAnsi="Aptos" w:cs="Calibri"/>
          <w:b/>
          <w:bCs/>
          <w:sz w:val="22"/>
          <w:szCs w:val="22"/>
        </w:rPr>
        <w:t xml:space="preserve">Day to day processes </w:t>
      </w:r>
    </w:p>
    <w:p w14:paraId="1431B424" w14:textId="77777777" w:rsidR="007F0C4D" w:rsidRPr="00DD74A1" w:rsidRDefault="00091B55" w:rsidP="007E1E28">
      <w:pPr>
        <w:rPr>
          <w:rFonts w:ascii="Aptos" w:hAnsi="Aptos" w:cs="Calibri"/>
          <w:sz w:val="22"/>
          <w:szCs w:val="22"/>
        </w:rPr>
      </w:pPr>
      <w:r w:rsidRPr="00DD74A1">
        <w:rPr>
          <w:rFonts w:ascii="Aptos" w:hAnsi="Aptos" w:cs="Calibri"/>
          <w:sz w:val="22"/>
          <w:szCs w:val="22"/>
        </w:rPr>
        <w:t xml:space="preserve">Alongside accurate recording of attendance and absence, </w:t>
      </w:r>
      <w:r w:rsidR="00D21551" w:rsidRPr="00DD74A1">
        <w:rPr>
          <w:rFonts w:ascii="Aptos" w:hAnsi="Aptos" w:cs="Calibri"/>
          <w:sz w:val="22"/>
          <w:szCs w:val="22"/>
        </w:rPr>
        <w:t>we</w:t>
      </w:r>
      <w:r w:rsidRPr="00DD74A1">
        <w:rPr>
          <w:rFonts w:ascii="Aptos" w:hAnsi="Aptos" w:cs="Calibri"/>
          <w:sz w:val="22"/>
          <w:szCs w:val="22"/>
        </w:rPr>
        <w:t xml:space="preserve"> have robust day to day processes to track and follow up </w:t>
      </w:r>
      <w:r w:rsidR="008F0329" w:rsidRPr="00DD74A1">
        <w:rPr>
          <w:rFonts w:ascii="Aptos" w:hAnsi="Aptos" w:cs="Calibri"/>
          <w:sz w:val="22"/>
          <w:szCs w:val="22"/>
        </w:rPr>
        <w:t>late collection, non-collection of a child and any</w:t>
      </w:r>
      <w:r w:rsidRPr="00DD74A1">
        <w:rPr>
          <w:rFonts w:ascii="Aptos" w:hAnsi="Aptos" w:cs="Calibri"/>
          <w:sz w:val="22"/>
          <w:szCs w:val="22"/>
        </w:rPr>
        <w:t xml:space="preserve"> poor punctuality </w:t>
      </w:r>
      <w:r w:rsidR="008F0329" w:rsidRPr="00DD74A1">
        <w:rPr>
          <w:rFonts w:ascii="Aptos" w:hAnsi="Aptos" w:cs="Calibri"/>
          <w:sz w:val="22"/>
          <w:szCs w:val="22"/>
        </w:rPr>
        <w:t xml:space="preserve">from parents </w:t>
      </w:r>
      <w:r w:rsidRPr="00DD74A1">
        <w:rPr>
          <w:rFonts w:ascii="Aptos" w:hAnsi="Aptos" w:cs="Calibri"/>
          <w:sz w:val="22"/>
          <w:szCs w:val="22"/>
        </w:rPr>
        <w:t xml:space="preserve">which are rigorously applied across </w:t>
      </w:r>
      <w:r w:rsidR="008F0329" w:rsidRPr="00DD74A1">
        <w:rPr>
          <w:rFonts w:ascii="Aptos" w:hAnsi="Aptos" w:cs="Calibri"/>
          <w:sz w:val="22"/>
          <w:szCs w:val="22"/>
        </w:rPr>
        <w:t xml:space="preserve">our site. </w:t>
      </w:r>
    </w:p>
    <w:p w14:paraId="7E6763F8" w14:textId="79122B6E" w:rsidR="007F0C4D" w:rsidRPr="00DD74A1" w:rsidRDefault="008F0329" w:rsidP="007E1E28">
      <w:pPr>
        <w:rPr>
          <w:rFonts w:ascii="Aptos" w:hAnsi="Aptos" w:cs="Calibri"/>
          <w:sz w:val="22"/>
          <w:szCs w:val="22"/>
        </w:rPr>
      </w:pPr>
      <w:r w:rsidRPr="00DD74A1">
        <w:rPr>
          <w:rFonts w:ascii="Aptos" w:hAnsi="Aptos" w:cs="Calibri"/>
          <w:sz w:val="22"/>
          <w:szCs w:val="22"/>
        </w:rPr>
        <w:t xml:space="preserve">We proactively </w:t>
      </w:r>
      <w:r w:rsidR="00091B55" w:rsidRPr="00DD74A1">
        <w:rPr>
          <w:rFonts w:ascii="Aptos" w:hAnsi="Aptos" w:cs="Calibri"/>
          <w:sz w:val="22"/>
          <w:szCs w:val="22"/>
        </w:rPr>
        <w:t xml:space="preserve">manage </w:t>
      </w:r>
      <w:r w:rsidRPr="00DD74A1">
        <w:rPr>
          <w:rFonts w:ascii="Aptos" w:hAnsi="Aptos" w:cs="Calibri"/>
          <w:sz w:val="22"/>
          <w:szCs w:val="22"/>
        </w:rPr>
        <w:t xml:space="preserve">parent </w:t>
      </w:r>
      <w:r w:rsidR="00091B55" w:rsidRPr="00DD74A1">
        <w:rPr>
          <w:rFonts w:ascii="Aptos" w:hAnsi="Aptos" w:cs="Calibri"/>
          <w:sz w:val="22"/>
          <w:szCs w:val="22"/>
        </w:rPr>
        <w:t>lateness a</w:t>
      </w:r>
      <w:r w:rsidR="007F0C4D" w:rsidRPr="00DD74A1">
        <w:rPr>
          <w:rFonts w:ascii="Aptos" w:hAnsi="Aptos" w:cs="Calibri"/>
          <w:sz w:val="22"/>
          <w:szCs w:val="22"/>
        </w:rPr>
        <w:t xml:space="preserve">s </w:t>
      </w:r>
      <w:r w:rsidR="00091B55" w:rsidRPr="00DD74A1">
        <w:rPr>
          <w:rFonts w:ascii="Aptos" w:hAnsi="Aptos" w:cs="Calibri"/>
          <w:sz w:val="22"/>
          <w:szCs w:val="22"/>
        </w:rPr>
        <w:t xml:space="preserve">set out in </w:t>
      </w:r>
      <w:r w:rsidRPr="00DD74A1">
        <w:rPr>
          <w:rFonts w:ascii="Aptos" w:hAnsi="Aptos" w:cs="Calibri"/>
          <w:sz w:val="22"/>
          <w:szCs w:val="22"/>
        </w:rPr>
        <w:t>this</w:t>
      </w:r>
      <w:r w:rsidR="00091B55" w:rsidRPr="00DD74A1">
        <w:rPr>
          <w:rFonts w:ascii="Aptos" w:hAnsi="Aptos" w:cs="Calibri"/>
          <w:sz w:val="22"/>
          <w:szCs w:val="22"/>
        </w:rPr>
        <w:t xml:space="preserve"> policy </w:t>
      </w:r>
      <w:r w:rsidR="007F0C4D" w:rsidRPr="00DD74A1">
        <w:rPr>
          <w:rFonts w:ascii="Aptos" w:hAnsi="Aptos" w:cs="Calibri"/>
          <w:sz w:val="22"/>
          <w:szCs w:val="22"/>
        </w:rPr>
        <w:t>where</w:t>
      </w:r>
      <w:r w:rsidR="00780244" w:rsidRPr="00DD74A1">
        <w:rPr>
          <w:rFonts w:ascii="Aptos" w:hAnsi="Aptos" w:cs="Calibri"/>
          <w:sz w:val="22"/>
          <w:szCs w:val="22"/>
        </w:rPr>
        <w:t xml:space="preserve"> penalties </w:t>
      </w:r>
      <w:r w:rsidR="007F0C4D" w:rsidRPr="00DD74A1">
        <w:rPr>
          <w:rFonts w:ascii="Aptos" w:hAnsi="Aptos" w:cs="Calibri"/>
          <w:sz w:val="22"/>
          <w:szCs w:val="22"/>
        </w:rPr>
        <w:t>will</w:t>
      </w:r>
      <w:r w:rsidR="00780244" w:rsidRPr="00DD74A1">
        <w:rPr>
          <w:rFonts w:ascii="Aptos" w:hAnsi="Aptos" w:cs="Calibri"/>
          <w:sz w:val="22"/>
          <w:szCs w:val="22"/>
        </w:rPr>
        <w:t xml:space="preserve"> apply</w:t>
      </w:r>
      <w:r w:rsidR="00091B55" w:rsidRPr="00DD74A1">
        <w:rPr>
          <w:rFonts w:ascii="Aptos" w:hAnsi="Aptos" w:cs="Calibri"/>
          <w:sz w:val="22"/>
          <w:szCs w:val="22"/>
        </w:rPr>
        <w:t xml:space="preserve"> </w:t>
      </w:r>
      <w:r w:rsidR="00780244" w:rsidRPr="00DD74A1">
        <w:rPr>
          <w:rFonts w:ascii="Aptos" w:hAnsi="Aptos" w:cs="Calibri"/>
          <w:sz w:val="22"/>
          <w:szCs w:val="22"/>
        </w:rPr>
        <w:t>if we should remain</w:t>
      </w:r>
      <w:r w:rsidR="00091B55" w:rsidRPr="00DD74A1">
        <w:rPr>
          <w:rFonts w:ascii="Aptos" w:hAnsi="Aptos" w:cs="Calibri"/>
          <w:sz w:val="22"/>
          <w:szCs w:val="22"/>
        </w:rPr>
        <w:t xml:space="preserve"> open</w:t>
      </w:r>
      <w:r w:rsidR="00780244" w:rsidRPr="00DD74A1">
        <w:rPr>
          <w:rFonts w:ascii="Aptos" w:hAnsi="Aptos" w:cs="Calibri"/>
          <w:sz w:val="22"/>
          <w:szCs w:val="22"/>
        </w:rPr>
        <w:t xml:space="preserve"> after our closing time</w:t>
      </w:r>
      <w:r w:rsidR="007F0C4D" w:rsidRPr="00DD74A1">
        <w:rPr>
          <w:rFonts w:ascii="Aptos" w:hAnsi="Aptos" w:cs="Calibri"/>
          <w:sz w:val="22"/>
          <w:szCs w:val="22"/>
        </w:rPr>
        <w:t xml:space="preserve"> to wait for parents to collect their child, or if they do not arrive at all.</w:t>
      </w:r>
      <w:r w:rsidR="00091B55" w:rsidRPr="00DD74A1">
        <w:rPr>
          <w:rFonts w:ascii="Aptos" w:hAnsi="Aptos" w:cs="Calibri"/>
          <w:sz w:val="22"/>
          <w:szCs w:val="22"/>
        </w:rPr>
        <w:t xml:space="preserve"> If absence </w:t>
      </w:r>
      <w:r w:rsidR="007F0C4D" w:rsidRPr="00DD74A1">
        <w:rPr>
          <w:rFonts w:ascii="Aptos" w:hAnsi="Aptos" w:cs="Calibri"/>
          <w:sz w:val="22"/>
          <w:szCs w:val="22"/>
        </w:rPr>
        <w:t xml:space="preserve">or late collection </w:t>
      </w:r>
      <w:r w:rsidR="00091B55" w:rsidRPr="00DD74A1">
        <w:rPr>
          <w:rFonts w:ascii="Aptos" w:hAnsi="Aptos" w:cs="Calibri"/>
          <w:sz w:val="22"/>
          <w:szCs w:val="22"/>
        </w:rPr>
        <w:t xml:space="preserve">continues without explanation, further contact </w:t>
      </w:r>
      <w:r w:rsidR="007F0C4D" w:rsidRPr="00DD74A1">
        <w:rPr>
          <w:rFonts w:ascii="Aptos" w:hAnsi="Aptos" w:cs="Calibri"/>
          <w:sz w:val="22"/>
          <w:szCs w:val="22"/>
        </w:rPr>
        <w:t>is</w:t>
      </w:r>
      <w:r w:rsidR="00091B55" w:rsidRPr="00DD74A1">
        <w:rPr>
          <w:rFonts w:ascii="Aptos" w:hAnsi="Aptos" w:cs="Calibri"/>
          <w:sz w:val="22"/>
          <w:szCs w:val="22"/>
        </w:rPr>
        <w:t xml:space="preserve"> made </w:t>
      </w:r>
      <w:r w:rsidR="007F0C4D" w:rsidRPr="00DD74A1">
        <w:rPr>
          <w:rFonts w:ascii="Aptos" w:hAnsi="Aptos" w:cs="Calibri"/>
          <w:sz w:val="22"/>
          <w:szCs w:val="22"/>
        </w:rPr>
        <w:t xml:space="preserve">with local authorities such as social care and (the police if required) </w:t>
      </w:r>
      <w:r w:rsidR="00091B55" w:rsidRPr="00DD74A1">
        <w:rPr>
          <w:rFonts w:ascii="Aptos" w:hAnsi="Aptos" w:cs="Calibri"/>
          <w:sz w:val="22"/>
          <w:szCs w:val="22"/>
        </w:rPr>
        <w:t>to ensure safeguarding</w:t>
      </w:r>
      <w:r w:rsidR="007F0C4D" w:rsidRPr="00DD74A1">
        <w:rPr>
          <w:rFonts w:ascii="Aptos" w:hAnsi="Aptos" w:cs="Calibri"/>
          <w:sz w:val="22"/>
          <w:szCs w:val="22"/>
        </w:rPr>
        <w:t xml:space="preserve"> of the child is upheld.</w:t>
      </w:r>
    </w:p>
    <w:p w14:paraId="78045EFD" w14:textId="77777777" w:rsidR="00DD74A1" w:rsidRPr="00DD74A1" w:rsidRDefault="00091B55" w:rsidP="007E1E28">
      <w:pPr>
        <w:rPr>
          <w:rFonts w:ascii="Aptos" w:hAnsi="Aptos" w:cs="Calibri"/>
          <w:sz w:val="22"/>
          <w:szCs w:val="22"/>
        </w:rPr>
      </w:pPr>
      <w:r w:rsidRPr="00DD74A1">
        <w:rPr>
          <w:rFonts w:ascii="Aptos" w:hAnsi="Aptos" w:cs="Calibri"/>
          <w:sz w:val="22"/>
          <w:szCs w:val="22"/>
        </w:rPr>
        <w:t xml:space="preserve"> </w:t>
      </w:r>
      <w:r w:rsidR="007F0C4D" w:rsidRPr="00DD74A1">
        <w:rPr>
          <w:rFonts w:ascii="Aptos" w:hAnsi="Aptos" w:cs="Calibri"/>
          <w:sz w:val="22"/>
          <w:szCs w:val="22"/>
        </w:rPr>
        <w:t xml:space="preserve">If we </w:t>
      </w:r>
      <w:r w:rsidRPr="00DD74A1">
        <w:rPr>
          <w:rFonts w:ascii="Aptos" w:hAnsi="Aptos" w:cs="Calibri"/>
          <w:sz w:val="22"/>
          <w:szCs w:val="22"/>
        </w:rPr>
        <w:t xml:space="preserve">Identify any </w:t>
      </w:r>
      <w:r w:rsidR="007F0C4D" w:rsidRPr="00DD74A1">
        <w:rPr>
          <w:rFonts w:ascii="Aptos" w:hAnsi="Aptos" w:cs="Calibri"/>
          <w:sz w:val="22"/>
          <w:szCs w:val="22"/>
        </w:rPr>
        <w:t>late collection</w:t>
      </w:r>
      <w:r w:rsidRPr="00DD74A1">
        <w:rPr>
          <w:rFonts w:ascii="Aptos" w:hAnsi="Aptos" w:cs="Calibri"/>
          <w:sz w:val="22"/>
          <w:szCs w:val="22"/>
        </w:rPr>
        <w:t xml:space="preserve"> that </w:t>
      </w:r>
      <w:r w:rsidR="007F0C4D" w:rsidRPr="00DD74A1">
        <w:rPr>
          <w:rFonts w:ascii="Aptos" w:hAnsi="Aptos" w:cs="Calibri"/>
          <w:sz w:val="22"/>
          <w:szCs w:val="22"/>
        </w:rPr>
        <w:t>is not</w:t>
      </w:r>
      <w:r w:rsidRPr="00DD74A1">
        <w:rPr>
          <w:rFonts w:ascii="Aptos" w:hAnsi="Aptos" w:cs="Calibri"/>
          <w:sz w:val="22"/>
          <w:szCs w:val="22"/>
        </w:rPr>
        <w:t xml:space="preserve"> explained for each session and </w:t>
      </w:r>
      <w:r w:rsidR="009E5E48" w:rsidRPr="00DD74A1">
        <w:rPr>
          <w:rFonts w:ascii="Aptos" w:hAnsi="Aptos" w:cs="Calibri"/>
          <w:sz w:val="22"/>
          <w:szCs w:val="22"/>
        </w:rPr>
        <w:t>parents are uncontactable, further action will be taken in line with our Safeguarding and Child Protection policy and procedure.</w:t>
      </w:r>
      <w:r w:rsidRPr="00DD74A1">
        <w:rPr>
          <w:rFonts w:ascii="Aptos" w:hAnsi="Aptos" w:cs="Calibri"/>
          <w:sz w:val="22"/>
          <w:szCs w:val="22"/>
        </w:rPr>
        <w:t xml:space="preserve"> </w:t>
      </w:r>
    </w:p>
    <w:p w14:paraId="1FEF8A81" w14:textId="77777777" w:rsidR="00DD74A1" w:rsidRDefault="00DD74A1" w:rsidP="007E1E28">
      <w:pPr>
        <w:rPr>
          <w:rFonts w:ascii="Aptos" w:hAnsi="Aptos" w:cs="Calibri"/>
          <w:b/>
          <w:bCs/>
          <w:sz w:val="22"/>
          <w:szCs w:val="22"/>
        </w:rPr>
      </w:pPr>
    </w:p>
    <w:p w14:paraId="17A4A3E3" w14:textId="71F61A51" w:rsidR="007325D1" w:rsidRDefault="007325D1" w:rsidP="007E1E28">
      <w:pPr>
        <w:rPr>
          <w:rFonts w:ascii="Aptos" w:hAnsi="Aptos" w:cs="Calibri"/>
          <w:b/>
          <w:bCs/>
          <w:sz w:val="22"/>
          <w:szCs w:val="22"/>
        </w:rPr>
      </w:pPr>
      <w:r>
        <w:rPr>
          <w:rFonts w:ascii="Aptos" w:hAnsi="Aptos" w:cs="Calibri"/>
          <w:b/>
          <w:bCs/>
          <w:sz w:val="22"/>
          <w:szCs w:val="22"/>
        </w:rPr>
        <w:t>What happens if a parent arrives late to collect their child</w:t>
      </w:r>
    </w:p>
    <w:p w14:paraId="5A9262A3" w14:textId="663331C3" w:rsidR="007325D1" w:rsidRPr="007325D1" w:rsidRDefault="00AA0A65" w:rsidP="007325D1">
      <w:pPr>
        <w:rPr>
          <w:rFonts w:ascii="Aptos" w:hAnsi="Aptos" w:cs="Calibri"/>
          <w:sz w:val="22"/>
          <w:szCs w:val="22"/>
        </w:rPr>
      </w:pPr>
      <w:r w:rsidRPr="00AF2238">
        <w:rPr>
          <w:rFonts w:ascii="Aptos" w:hAnsi="Aptos" w:cs="Calibri"/>
          <w:sz w:val="22"/>
          <w:szCs w:val="22"/>
        </w:rPr>
        <w:t>I</w:t>
      </w:r>
      <w:r w:rsidR="007325D1" w:rsidRPr="007325D1">
        <w:rPr>
          <w:rFonts w:ascii="Aptos" w:hAnsi="Aptos" w:cs="Calibri"/>
          <w:sz w:val="22"/>
          <w:szCs w:val="22"/>
        </w:rPr>
        <w:t xml:space="preserve">n the event of lateness for collection </w:t>
      </w:r>
      <w:r w:rsidRPr="00AF2238">
        <w:rPr>
          <w:rFonts w:ascii="Aptos" w:hAnsi="Aptos" w:cs="Calibri"/>
          <w:sz w:val="22"/>
          <w:szCs w:val="22"/>
        </w:rPr>
        <w:t>of their child we will</w:t>
      </w:r>
      <w:r w:rsidR="007325D1" w:rsidRPr="007325D1">
        <w:rPr>
          <w:rFonts w:ascii="Aptos" w:hAnsi="Aptos" w:cs="Calibri"/>
          <w:sz w:val="22"/>
          <w:szCs w:val="22"/>
        </w:rPr>
        <w:t>:</w:t>
      </w:r>
    </w:p>
    <w:p w14:paraId="3CDEFB21" w14:textId="653DA6E1" w:rsidR="007325D1" w:rsidRPr="007325D1" w:rsidRDefault="007325D1" w:rsidP="007325D1">
      <w:pPr>
        <w:numPr>
          <w:ilvl w:val="0"/>
          <w:numId w:val="37"/>
        </w:numPr>
        <w:rPr>
          <w:rFonts w:ascii="Aptos" w:hAnsi="Aptos" w:cs="Calibri"/>
          <w:sz w:val="22"/>
          <w:szCs w:val="22"/>
        </w:rPr>
      </w:pPr>
      <w:r w:rsidRPr="007325D1">
        <w:rPr>
          <w:rFonts w:ascii="Aptos" w:hAnsi="Aptos" w:cs="Calibri"/>
          <w:sz w:val="22"/>
          <w:szCs w:val="22"/>
        </w:rPr>
        <w:t>contact parents or carers</w:t>
      </w:r>
      <w:r w:rsidR="00AF2238" w:rsidRPr="00AF2238">
        <w:rPr>
          <w:rFonts w:ascii="Aptos" w:hAnsi="Aptos" w:cs="Calibri"/>
          <w:sz w:val="22"/>
          <w:szCs w:val="22"/>
        </w:rPr>
        <w:t xml:space="preserve"> immediately </w:t>
      </w:r>
    </w:p>
    <w:p w14:paraId="5154FAC0" w14:textId="77777777" w:rsidR="007325D1" w:rsidRPr="007325D1" w:rsidRDefault="007325D1" w:rsidP="007325D1">
      <w:pPr>
        <w:numPr>
          <w:ilvl w:val="0"/>
          <w:numId w:val="37"/>
        </w:numPr>
        <w:rPr>
          <w:rFonts w:ascii="Aptos" w:hAnsi="Aptos" w:cs="Calibri"/>
          <w:sz w:val="22"/>
          <w:szCs w:val="22"/>
        </w:rPr>
      </w:pPr>
      <w:r w:rsidRPr="007325D1">
        <w:rPr>
          <w:rFonts w:ascii="Aptos" w:hAnsi="Aptos" w:cs="Calibri"/>
          <w:sz w:val="22"/>
          <w:szCs w:val="22"/>
        </w:rPr>
        <w:t>call emergency contacts if parents and carers cannot be reached so an authorised adult can come and collect the child</w:t>
      </w:r>
    </w:p>
    <w:p w14:paraId="442488D1" w14:textId="0937E9D9" w:rsidR="007325D1" w:rsidRPr="007325D1" w:rsidRDefault="007325D1" w:rsidP="007325D1">
      <w:pPr>
        <w:numPr>
          <w:ilvl w:val="0"/>
          <w:numId w:val="37"/>
        </w:numPr>
        <w:rPr>
          <w:rFonts w:ascii="Aptos" w:hAnsi="Aptos" w:cs="Calibri"/>
          <w:sz w:val="22"/>
          <w:szCs w:val="22"/>
        </w:rPr>
      </w:pPr>
      <w:r w:rsidRPr="007325D1">
        <w:rPr>
          <w:rFonts w:ascii="Aptos" w:hAnsi="Aptos" w:cs="Calibri"/>
          <w:sz w:val="22"/>
          <w:szCs w:val="22"/>
        </w:rPr>
        <w:t>keep records of late collections</w:t>
      </w:r>
    </w:p>
    <w:p w14:paraId="48A19770" w14:textId="77777777" w:rsidR="007325D1" w:rsidRPr="007325D1" w:rsidRDefault="007325D1" w:rsidP="007325D1">
      <w:pPr>
        <w:rPr>
          <w:rFonts w:ascii="Aptos" w:hAnsi="Aptos" w:cs="Calibri"/>
          <w:sz w:val="22"/>
          <w:szCs w:val="22"/>
        </w:rPr>
      </w:pPr>
      <w:r w:rsidRPr="007325D1">
        <w:rPr>
          <w:rFonts w:ascii="Aptos" w:hAnsi="Aptos" w:cs="Calibri"/>
          <w:sz w:val="22"/>
          <w:szCs w:val="22"/>
        </w:rPr>
        <w:t>If parents and carers have authorised someone else to collect the child, they may not always be aware the child is being collected late, so it’s important to keep them informed if this happens.</w:t>
      </w:r>
    </w:p>
    <w:p w14:paraId="0567FFB8" w14:textId="74C563CD" w:rsidR="00D25C38" w:rsidRPr="00D25C38" w:rsidRDefault="00D25C38" w:rsidP="00D25C38">
      <w:pPr>
        <w:rPr>
          <w:rFonts w:ascii="Aptos" w:hAnsi="Aptos" w:cs="Calibri"/>
          <w:b/>
          <w:bCs/>
          <w:sz w:val="22"/>
          <w:szCs w:val="22"/>
        </w:rPr>
      </w:pPr>
      <w:r>
        <w:rPr>
          <w:rFonts w:ascii="Aptos" w:hAnsi="Aptos" w:cs="Calibri"/>
          <w:b/>
          <w:bCs/>
          <w:sz w:val="22"/>
          <w:szCs w:val="22"/>
        </w:rPr>
        <w:t>S</w:t>
      </w:r>
      <w:r w:rsidRPr="00D25C38">
        <w:rPr>
          <w:rFonts w:ascii="Aptos" w:hAnsi="Aptos" w:cs="Calibri"/>
          <w:b/>
          <w:bCs/>
          <w:sz w:val="22"/>
          <w:szCs w:val="22"/>
        </w:rPr>
        <w:t>taff and volunteers should never:</w:t>
      </w:r>
    </w:p>
    <w:p w14:paraId="01C9E2CE" w14:textId="77777777" w:rsidR="00D25C38" w:rsidRPr="00D25C38" w:rsidRDefault="00D25C38" w:rsidP="00D25C38">
      <w:pPr>
        <w:numPr>
          <w:ilvl w:val="0"/>
          <w:numId w:val="38"/>
        </w:numPr>
        <w:rPr>
          <w:rFonts w:ascii="Aptos" w:hAnsi="Aptos" w:cs="Calibri"/>
          <w:sz w:val="22"/>
          <w:szCs w:val="22"/>
        </w:rPr>
      </w:pPr>
      <w:r w:rsidRPr="00D25C38">
        <w:rPr>
          <w:rFonts w:ascii="Aptos" w:hAnsi="Aptos" w:cs="Calibri"/>
          <w:sz w:val="22"/>
          <w:szCs w:val="22"/>
        </w:rPr>
        <w:t>take the child home with them</w:t>
      </w:r>
    </w:p>
    <w:p w14:paraId="390EABB7" w14:textId="77777777" w:rsidR="00D25C38" w:rsidRPr="00D25C38" w:rsidRDefault="00D25C38" w:rsidP="00D25C38">
      <w:pPr>
        <w:numPr>
          <w:ilvl w:val="0"/>
          <w:numId w:val="38"/>
        </w:numPr>
        <w:rPr>
          <w:rFonts w:ascii="Aptos" w:hAnsi="Aptos" w:cs="Calibri"/>
          <w:sz w:val="22"/>
          <w:szCs w:val="22"/>
        </w:rPr>
      </w:pPr>
      <w:r w:rsidRPr="00D25C38">
        <w:rPr>
          <w:rFonts w:ascii="Aptos" w:hAnsi="Aptos" w:cs="Calibri"/>
          <w:sz w:val="22"/>
          <w:szCs w:val="22"/>
        </w:rPr>
        <w:t>transport the child home</w:t>
      </w:r>
    </w:p>
    <w:p w14:paraId="40ED8756" w14:textId="63F7FB9C" w:rsidR="007325D1" w:rsidRDefault="00D25C38" w:rsidP="007E1E28">
      <w:pPr>
        <w:numPr>
          <w:ilvl w:val="0"/>
          <w:numId w:val="38"/>
        </w:numPr>
        <w:rPr>
          <w:rFonts w:ascii="Aptos" w:hAnsi="Aptos" w:cs="Calibri"/>
          <w:sz w:val="22"/>
          <w:szCs w:val="22"/>
        </w:rPr>
      </w:pPr>
      <w:r w:rsidRPr="00D25C38">
        <w:rPr>
          <w:rFonts w:ascii="Aptos" w:hAnsi="Aptos" w:cs="Calibri"/>
          <w:sz w:val="22"/>
          <w:szCs w:val="22"/>
        </w:rPr>
        <w:t>go in search of parents/carers</w:t>
      </w:r>
    </w:p>
    <w:p w14:paraId="3457D9AB" w14:textId="77777777" w:rsidR="00D25C38" w:rsidRDefault="00D25C38" w:rsidP="00D25C38">
      <w:pPr>
        <w:rPr>
          <w:rFonts w:ascii="Aptos" w:hAnsi="Aptos" w:cs="Calibri"/>
          <w:sz w:val="22"/>
          <w:szCs w:val="22"/>
        </w:rPr>
      </w:pPr>
    </w:p>
    <w:p w14:paraId="53554299" w14:textId="77777777" w:rsidR="002F08FA" w:rsidRDefault="002F08FA" w:rsidP="00D25C38">
      <w:pPr>
        <w:rPr>
          <w:rFonts w:ascii="Aptos" w:hAnsi="Aptos" w:cs="Calibri"/>
          <w:sz w:val="22"/>
          <w:szCs w:val="22"/>
        </w:rPr>
      </w:pPr>
    </w:p>
    <w:p w14:paraId="6662061C" w14:textId="77777777" w:rsidR="002F08FA" w:rsidRDefault="002F08FA" w:rsidP="00D25C38">
      <w:pPr>
        <w:rPr>
          <w:rFonts w:ascii="Aptos" w:hAnsi="Aptos" w:cs="Calibri"/>
          <w:sz w:val="22"/>
          <w:szCs w:val="22"/>
        </w:rPr>
      </w:pPr>
    </w:p>
    <w:p w14:paraId="34B30805" w14:textId="755EC396" w:rsidR="002F08FA" w:rsidRDefault="002F08FA" w:rsidP="00D25C38">
      <w:pPr>
        <w:rPr>
          <w:rFonts w:ascii="Aptos" w:hAnsi="Aptos" w:cs="Calibri"/>
          <w:sz w:val="22"/>
          <w:szCs w:val="22"/>
        </w:rPr>
      </w:pPr>
      <w:r>
        <w:rPr>
          <w:rFonts w:ascii="Aptos" w:hAnsi="Aptos" w:cs="Calibri"/>
          <w:sz w:val="22"/>
          <w:szCs w:val="22"/>
        </w:rPr>
        <w:t>T</w:t>
      </w:r>
      <w:r w:rsidRPr="002F08FA">
        <w:rPr>
          <w:rFonts w:ascii="Aptos" w:hAnsi="Aptos" w:cs="Calibri"/>
          <w:sz w:val="22"/>
          <w:szCs w:val="22"/>
        </w:rPr>
        <w:t xml:space="preserve">he </w:t>
      </w:r>
      <w:r>
        <w:rPr>
          <w:rFonts w:ascii="Aptos" w:hAnsi="Aptos" w:cs="Calibri"/>
          <w:sz w:val="22"/>
          <w:szCs w:val="22"/>
        </w:rPr>
        <w:t>designated safeguarding</w:t>
      </w:r>
      <w:r w:rsidRPr="002F08FA">
        <w:rPr>
          <w:rFonts w:ascii="Aptos" w:hAnsi="Aptos" w:cs="Calibri"/>
          <w:sz w:val="22"/>
          <w:szCs w:val="22"/>
        </w:rPr>
        <w:t xml:space="preserve"> lead </w:t>
      </w:r>
      <w:r>
        <w:rPr>
          <w:rFonts w:ascii="Aptos" w:hAnsi="Aptos" w:cs="Calibri"/>
          <w:sz w:val="22"/>
          <w:szCs w:val="22"/>
        </w:rPr>
        <w:t>will</w:t>
      </w:r>
      <w:r w:rsidRPr="002F08FA">
        <w:rPr>
          <w:rFonts w:ascii="Aptos" w:hAnsi="Aptos" w:cs="Calibri"/>
          <w:sz w:val="22"/>
          <w:szCs w:val="22"/>
        </w:rPr>
        <w:t xml:space="preserve"> make a full written report of the incident. This report should be added to the child’s safeguarding file. If appropriate, this report should also be shared with children’s social care.</w:t>
      </w:r>
    </w:p>
    <w:p w14:paraId="5362C3FB" w14:textId="77777777" w:rsidR="002F08FA" w:rsidRDefault="002F08FA" w:rsidP="00D25C38">
      <w:pPr>
        <w:rPr>
          <w:rFonts w:ascii="Aptos" w:hAnsi="Aptos" w:cs="Calibri"/>
          <w:sz w:val="22"/>
          <w:szCs w:val="22"/>
        </w:rPr>
      </w:pPr>
    </w:p>
    <w:p w14:paraId="40EA1C33" w14:textId="410E6C47" w:rsidR="00C04694" w:rsidRPr="00C04694" w:rsidRDefault="00C04694" w:rsidP="00D25C38">
      <w:pPr>
        <w:rPr>
          <w:rFonts w:ascii="Aptos" w:hAnsi="Aptos" w:cs="Calibri"/>
          <w:b/>
          <w:bCs/>
          <w:sz w:val="22"/>
          <w:szCs w:val="22"/>
        </w:rPr>
      </w:pPr>
      <w:r w:rsidRPr="00C04694">
        <w:rPr>
          <w:rFonts w:ascii="Aptos" w:hAnsi="Aptos" w:cs="Calibri"/>
          <w:b/>
          <w:bCs/>
          <w:sz w:val="22"/>
          <w:szCs w:val="22"/>
        </w:rPr>
        <w:t>If</w:t>
      </w:r>
      <w:r>
        <w:rPr>
          <w:rFonts w:ascii="Aptos" w:hAnsi="Aptos" w:cs="Calibri"/>
          <w:b/>
          <w:bCs/>
          <w:sz w:val="22"/>
          <w:szCs w:val="22"/>
        </w:rPr>
        <w:t xml:space="preserve"> we think</w:t>
      </w:r>
      <w:r w:rsidRPr="00C04694">
        <w:rPr>
          <w:rFonts w:ascii="Aptos" w:hAnsi="Aptos" w:cs="Calibri"/>
          <w:b/>
          <w:bCs/>
          <w:sz w:val="22"/>
          <w:szCs w:val="22"/>
        </w:rPr>
        <w:t xml:space="preserve"> a child is in danger</w:t>
      </w:r>
    </w:p>
    <w:p w14:paraId="6D3E7E56" w14:textId="3B7908E3" w:rsidR="00C04694" w:rsidRPr="00C04694" w:rsidRDefault="00C04694" w:rsidP="00C04694">
      <w:pPr>
        <w:rPr>
          <w:rFonts w:ascii="Aptos" w:hAnsi="Aptos" w:cs="Calibri"/>
          <w:sz w:val="22"/>
          <w:szCs w:val="22"/>
        </w:rPr>
      </w:pPr>
      <w:r w:rsidRPr="00C04694">
        <w:rPr>
          <w:rFonts w:ascii="Aptos" w:hAnsi="Aptos" w:cs="Calibri"/>
          <w:sz w:val="22"/>
          <w:szCs w:val="22"/>
        </w:rPr>
        <w:t xml:space="preserve">If </w:t>
      </w:r>
      <w:r>
        <w:rPr>
          <w:rFonts w:ascii="Aptos" w:hAnsi="Aptos" w:cs="Calibri"/>
          <w:sz w:val="22"/>
          <w:szCs w:val="22"/>
        </w:rPr>
        <w:t>we</w:t>
      </w:r>
      <w:r w:rsidRPr="00C04694">
        <w:rPr>
          <w:rFonts w:ascii="Aptos" w:hAnsi="Aptos" w:cs="Calibri"/>
          <w:sz w:val="22"/>
          <w:szCs w:val="22"/>
        </w:rPr>
        <w:t xml:space="preserve"> think a child is in immediate danger, </w:t>
      </w:r>
      <w:r>
        <w:rPr>
          <w:rFonts w:ascii="Aptos" w:hAnsi="Aptos" w:cs="Calibri"/>
          <w:sz w:val="22"/>
          <w:szCs w:val="22"/>
        </w:rPr>
        <w:t xml:space="preserve">we will </w:t>
      </w:r>
      <w:r w:rsidRPr="00C04694">
        <w:rPr>
          <w:rFonts w:ascii="Aptos" w:hAnsi="Aptos" w:cs="Calibri"/>
          <w:sz w:val="22"/>
          <w:szCs w:val="22"/>
        </w:rPr>
        <w:t xml:space="preserve">contact the police on 999. If </w:t>
      </w:r>
      <w:r>
        <w:rPr>
          <w:rFonts w:ascii="Aptos" w:hAnsi="Aptos" w:cs="Calibri"/>
          <w:sz w:val="22"/>
          <w:szCs w:val="22"/>
        </w:rPr>
        <w:t>we are</w:t>
      </w:r>
      <w:r w:rsidRPr="00C04694">
        <w:rPr>
          <w:rFonts w:ascii="Aptos" w:hAnsi="Aptos" w:cs="Calibri"/>
          <w:sz w:val="22"/>
          <w:szCs w:val="22"/>
        </w:rPr>
        <w:t xml:space="preserve"> worried about a child but </w:t>
      </w:r>
      <w:r>
        <w:rPr>
          <w:rFonts w:ascii="Aptos" w:hAnsi="Aptos" w:cs="Calibri"/>
          <w:sz w:val="22"/>
          <w:szCs w:val="22"/>
        </w:rPr>
        <w:t>do not think they</w:t>
      </w:r>
      <w:r w:rsidRPr="00C04694">
        <w:rPr>
          <w:rFonts w:ascii="Aptos" w:hAnsi="Aptos" w:cs="Calibri"/>
          <w:sz w:val="22"/>
          <w:szCs w:val="22"/>
        </w:rPr>
        <w:t xml:space="preserve"> </w:t>
      </w:r>
      <w:r>
        <w:rPr>
          <w:rFonts w:ascii="Aptos" w:hAnsi="Aptos" w:cs="Calibri"/>
          <w:sz w:val="22"/>
          <w:szCs w:val="22"/>
        </w:rPr>
        <w:t>are in</w:t>
      </w:r>
      <w:r w:rsidRPr="00C04694">
        <w:rPr>
          <w:rFonts w:ascii="Aptos" w:hAnsi="Aptos" w:cs="Calibri"/>
          <w:sz w:val="22"/>
          <w:szCs w:val="22"/>
        </w:rPr>
        <w:t xml:space="preserve"> immediate danger, </w:t>
      </w:r>
      <w:r>
        <w:rPr>
          <w:rFonts w:ascii="Aptos" w:hAnsi="Aptos" w:cs="Calibri"/>
          <w:sz w:val="22"/>
          <w:szCs w:val="22"/>
        </w:rPr>
        <w:t xml:space="preserve">we will still </w:t>
      </w:r>
      <w:r w:rsidRPr="00C04694">
        <w:rPr>
          <w:rFonts w:ascii="Aptos" w:hAnsi="Aptos" w:cs="Calibri"/>
          <w:sz w:val="22"/>
          <w:szCs w:val="22"/>
        </w:rPr>
        <w:t xml:space="preserve">share </w:t>
      </w:r>
      <w:r>
        <w:rPr>
          <w:rFonts w:ascii="Aptos" w:hAnsi="Aptos" w:cs="Calibri"/>
          <w:sz w:val="22"/>
          <w:szCs w:val="22"/>
        </w:rPr>
        <w:t>our</w:t>
      </w:r>
      <w:r w:rsidRPr="00C04694">
        <w:rPr>
          <w:rFonts w:ascii="Aptos" w:hAnsi="Aptos" w:cs="Calibri"/>
          <w:sz w:val="22"/>
          <w:szCs w:val="22"/>
        </w:rPr>
        <w:t xml:space="preserve"> concerns.</w:t>
      </w:r>
    </w:p>
    <w:p w14:paraId="1181882E" w14:textId="76C8337B" w:rsidR="00C04694" w:rsidRPr="00C04694" w:rsidRDefault="00C04694" w:rsidP="00C04694">
      <w:pPr>
        <w:numPr>
          <w:ilvl w:val="0"/>
          <w:numId w:val="39"/>
        </w:numPr>
        <w:rPr>
          <w:rFonts w:ascii="Aptos" w:hAnsi="Aptos" w:cs="Calibri"/>
          <w:sz w:val="22"/>
          <w:szCs w:val="22"/>
        </w:rPr>
      </w:pPr>
      <w:r>
        <w:rPr>
          <w:rFonts w:ascii="Aptos" w:hAnsi="Aptos" w:cs="Calibri"/>
          <w:sz w:val="22"/>
          <w:szCs w:val="22"/>
        </w:rPr>
        <w:t>Our safeguarding and</w:t>
      </w:r>
      <w:r w:rsidRPr="00C04694">
        <w:rPr>
          <w:rFonts w:ascii="Aptos" w:hAnsi="Aptos" w:cs="Calibri"/>
          <w:sz w:val="22"/>
          <w:szCs w:val="22"/>
        </w:rPr>
        <w:t xml:space="preserve"> child protection procedures</w:t>
      </w:r>
      <w:r>
        <w:rPr>
          <w:rFonts w:ascii="Aptos" w:hAnsi="Aptos" w:cs="Calibri"/>
          <w:sz w:val="22"/>
          <w:szCs w:val="22"/>
        </w:rPr>
        <w:t xml:space="preserve"> will be followed which</w:t>
      </w:r>
      <w:r w:rsidRPr="00C04694">
        <w:rPr>
          <w:rFonts w:ascii="Aptos" w:hAnsi="Aptos" w:cs="Calibri"/>
          <w:sz w:val="22"/>
          <w:szCs w:val="22"/>
        </w:rPr>
        <w:t xml:space="preserve"> include</w:t>
      </w:r>
      <w:r>
        <w:rPr>
          <w:rFonts w:ascii="Aptos" w:hAnsi="Aptos" w:cs="Calibri"/>
          <w:sz w:val="22"/>
          <w:szCs w:val="22"/>
        </w:rPr>
        <w:t>s</w:t>
      </w:r>
      <w:r w:rsidRPr="00C04694">
        <w:rPr>
          <w:rFonts w:ascii="Aptos" w:hAnsi="Aptos" w:cs="Calibri"/>
          <w:sz w:val="22"/>
          <w:szCs w:val="22"/>
        </w:rPr>
        <w:t xml:space="preserve"> information on how to respond to safeguarding concerns.</w:t>
      </w:r>
    </w:p>
    <w:p w14:paraId="31520595" w14:textId="14AB9165" w:rsidR="00C04694" w:rsidRPr="00C04694" w:rsidRDefault="00C04694" w:rsidP="00C04694">
      <w:pPr>
        <w:numPr>
          <w:ilvl w:val="0"/>
          <w:numId w:val="39"/>
        </w:numPr>
        <w:rPr>
          <w:rFonts w:ascii="Aptos" w:hAnsi="Aptos" w:cs="Calibri"/>
          <w:sz w:val="22"/>
          <w:szCs w:val="22"/>
        </w:rPr>
      </w:pPr>
      <w:r>
        <w:rPr>
          <w:rFonts w:ascii="Aptos" w:hAnsi="Aptos" w:cs="Calibri"/>
          <w:sz w:val="22"/>
          <w:szCs w:val="22"/>
        </w:rPr>
        <w:t>We will c</w:t>
      </w:r>
      <w:r w:rsidRPr="00C04694">
        <w:rPr>
          <w:rFonts w:ascii="Aptos" w:hAnsi="Aptos" w:cs="Calibri"/>
          <w:sz w:val="22"/>
          <w:szCs w:val="22"/>
        </w:rPr>
        <w:t xml:space="preserve">ontact </w:t>
      </w:r>
      <w:r>
        <w:rPr>
          <w:rFonts w:ascii="Aptos" w:hAnsi="Aptos" w:cs="Calibri"/>
          <w:sz w:val="22"/>
          <w:szCs w:val="22"/>
        </w:rPr>
        <w:t>our</w:t>
      </w:r>
      <w:r w:rsidRPr="00C04694">
        <w:rPr>
          <w:rFonts w:ascii="Aptos" w:hAnsi="Aptos" w:cs="Calibri"/>
          <w:sz w:val="22"/>
          <w:szCs w:val="22"/>
        </w:rPr>
        <w:t xml:space="preserve"> local child protection services. Their contact details </w:t>
      </w:r>
      <w:r w:rsidR="00F878D0">
        <w:rPr>
          <w:rFonts w:ascii="Aptos" w:hAnsi="Aptos" w:cs="Calibri"/>
          <w:sz w:val="22"/>
          <w:szCs w:val="22"/>
        </w:rPr>
        <w:t>are</w:t>
      </w:r>
      <w:r w:rsidRPr="00C04694">
        <w:rPr>
          <w:rFonts w:ascii="Aptos" w:hAnsi="Aptos" w:cs="Calibri"/>
          <w:sz w:val="22"/>
          <w:szCs w:val="22"/>
        </w:rPr>
        <w:t xml:space="preserve"> on the local authority website for the area in which the child lives.</w:t>
      </w:r>
    </w:p>
    <w:p w14:paraId="32ACF9CD" w14:textId="5107A798" w:rsidR="00C04694" w:rsidRDefault="00C04694" w:rsidP="00C04694">
      <w:pPr>
        <w:numPr>
          <w:ilvl w:val="0"/>
          <w:numId w:val="39"/>
        </w:numPr>
        <w:rPr>
          <w:rFonts w:ascii="Aptos" w:hAnsi="Aptos" w:cs="Calibri"/>
          <w:sz w:val="22"/>
          <w:szCs w:val="22"/>
        </w:rPr>
      </w:pPr>
      <w:r w:rsidRPr="00C04694">
        <w:rPr>
          <w:rFonts w:ascii="Aptos" w:hAnsi="Aptos" w:cs="Calibri"/>
          <w:sz w:val="22"/>
          <w:szCs w:val="22"/>
        </w:rPr>
        <w:t>Contact the </w:t>
      </w:r>
      <w:hyperlink r:id="rId10" w:tooltip="NSPCC Helpline" w:history="1">
        <w:r w:rsidRPr="00C04694">
          <w:rPr>
            <w:rStyle w:val="Hyperlink"/>
            <w:rFonts w:ascii="Aptos" w:hAnsi="Aptos" w:cs="Calibri"/>
            <w:sz w:val="22"/>
            <w:szCs w:val="22"/>
          </w:rPr>
          <w:t>NSPCC Helpline</w:t>
        </w:r>
      </w:hyperlink>
      <w:r w:rsidRPr="00C04694">
        <w:rPr>
          <w:rFonts w:ascii="Aptos" w:hAnsi="Aptos" w:cs="Calibri"/>
          <w:sz w:val="22"/>
          <w:szCs w:val="22"/>
        </w:rPr>
        <w:t> on </w:t>
      </w:r>
      <w:hyperlink r:id="rId11" w:tooltip="Call NSPCC Helpline on 0808 800 5000" w:history="1">
        <w:r w:rsidRPr="00C04694">
          <w:rPr>
            <w:rStyle w:val="Hyperlink"/>
            <w:rFonts w:ascii="Aptos" w:hAnsi="Aptos" w:cs="Calibri"/>
            <w:sz w:val="22"/>
            <w:szCs w:val="22"/>
          </w:rPr>
          <w:t>0808 800 5000</w:t>
        </w:r>
      </w:hyperlink>
      <w:r w:rsidRPr="00C04694">
        <w:rPr>
          <w:rFonts w:ascii="Aptos" w:hAnsi="Aptos" w:cs="Calibri"/>
          <w:sz w:val="22"/>
          <w:szCs w:val="22"/>
        </w:rPr>
        <w:t> or email </w:t>
      </w:r>
      <w:hyperlink r:id="rId12" w:tooltip="Email help@nspcc.org.uk" w:history="1">
        <w:r w:rsidRPr="00C04694">
          <w:rPr>
            <w:rStyle w:val="Hyperlink"/>
            <w:rFonts w:ascii="Aptos" w:hAnsi="Aptos" w:cs="Calibri"/>
            <w:sz w:val="22"/>
            <w:szCs w:val="22"/>
          </w:rPr>
          <w:t>help@nspcc.org.uk</w:t>
        </w:r>
      </w:hyperlink>
      <w:r w:rsidRPr="00C04694">
        <w:rPr>
          <w:rFonts w:ascii="Aptos" w:hAnsi="Aptos" w:cs="Calibri"/>
          <w:sz w:val="22"/>
          <w:szCs w:val="22"/>
          <w:u w:val="single"/>
        </w:rPr>
        <w:t>.</w:t>
      </w:r>
      <w:r w:rsidRPr="00C04694">
        <w:rPr>
          <w:rFonts w:ascii="Aptos" w:hAnsi="Aptos" w:cs="Calibri"/>
          <w:sz w:val="22"/>
          <w:szCs w:val="22"/>
        </w:rPr>
        <w:t> </w:t>
      </w:r>
    </w:p>
    <w:p w14:paraId="322AE485" w14:textId="77777777" w:rsidR="001A0A88" w:rsidRDefault="001A0A88" w:rsidP="001A0A88">
      <w:pPr>
        <w:rPr>
          <w:rFonts w:ascii="Aptos" w:hAnsi="Aptos" w:cs="Calibri"/>
          <w:sz w:val="22"/>
          <w:szCs w:val="22"/>
        </w:rPr>
      </w:pPr>
    </w:p>
    <w:p w14:paraId="4B6B1FB9" w14:textId="77777777" w:rsidR="001A0A88" w:rsidRDefault="001A0A88" w:rsidP="001A0A88">
      <w:pPr>
        <w:rPr>
          <w:rFonts w:ascii="Aptos" w:hAnsi="Aptos" w:cs="Calibri"/>
          <w:sz w:val="22"/>
          <w:szCs w:val="22"/>
        </w:rPr>
      </w:pPr>
      <w:r w:rsidRPr="001A0A88">
        <w:rPr>
          <w:rFonts w:ascii="Aptos" w:hAnsi="Aptos" w:cs="Calibri"/>
          <w:b/>
          <w:bCs/>
          <w:sz w:val="22"/>
          <w:szCs w:val="22"/>
        </w:rPr>
        <w:t>If a child discloses that they don’t want to go home</w:t>
      </w:r>
      <w:r w:rsidRPr="001A0A88">
        <w:rPr>
          <w:rFonts w:ascii="Aptos" w:hAnsi="Aptos" w:cs="Calibri"/>
          <w:sz w:val="22"/>
          <w:szCs w:val="22"/>
        </w:rPr>
        <w:t xml:space="preserve"> </w:t>
      </w:r>
    </w:p>
    <w:p w14:paraId="33D56D9E" w14:textId="37C389EA" w:rsidR="001A0A88" w:rsidRPr="001A0A88" w:rsidRDefault="001A0A88" w:rsidP="001A0A88">
      <w:pPr>
        <w:rPr>
          <w:rFonts w:ascii="Aptos" w:hAnsi="Aptos" w:cs="Calibri"/>
          <w:sz w:val="22"/>
          <w:szCs w:val="22"/>
        </w:rPr>
      </w:pPr>
      <w:r w:rsidRPr="001A0A88">
        <w:rPr>
          <w:rFonts w:ascii="Aptos" w:hAnsi="Aptos" w:cs="Calibri"/>
          <w:sz w:val="22"/>
          <w:szCs w:val="22"/>
        </w:rPr>
        <w:t xml:space="preserve">because of abuse or neglect, then </w:t>
      </w:r>
      <w:r>
        <w:rPr>
          <w:rFonts w:ascii="Aptos" w:hAnsi="Aptos" w:cs="Calibri"/>
          <w:sz w:val="22"/>
          <w:szCs w:val="22"/>
        </w:rPr>
        <w:t xml:space="preserve">we will </w:t>
      </w:r>
      <w:r w:rsidRPr="001A0A88">
        <w:rPr>
          <w:rFonts w:ascii="Aptos" w:hAnsi="Aptos" w:cs="Calibri"/>
          <w:sz w:val="22"/>
          <w:szCs w:val="22"/>
        </w:rPr>
        <w:t xml:space="preserve">follow </w:t>
      </w:r>
      <w:r>
        <w:rPr>
          <w:rFonts w:ascii="Aptos" w:hAnsi="Aptos" w:cs="Calibri"/>
          <w:sz w:val="22"/>
          <w:szCs w:val="22"/>
        </w:rPr>
        <w:t>our</w:t>
      </w:r>
      <w:r w:rsidRPr="001A0A88">
        <w:rPr>
          <w:rFonts w:ascii="Aptos" w:hAnsi="Aptos" w:cs="Calibri"/>
          <w:sz w:val="22"/>
          <w:szCs w:val="22"/>
        </w:rPr>
        <w:t xml:space="preserve"> child protection procedures.</w:t>
      </w:r>
    </w:p>
    <w:p w14:paraId="1DDB20B0" w14:textId="78257C63" w:rsidR="001A0A88" w:rsidRPr="001A0A88" w:rsidRDefault="001A0A88" w:rsidP="001A0A88">
      <w:pPr>
        <w:rPr>
          <w:rFonts w:ascii="Aptos" w:hAnsi="Aptos" w:cs="Calibri"/>
          <w:sz w:val="22"/>
          <w:szCs w:val="22"/>
        </w:rPr>
      </w:pPr>
      <w:r w:rsidRPr="001A0A88">
        <w:rPr>
          <w:rFonts w:ascii="Aptos" w:hAnsi="Aptos" w:cs="Calibri"/>
          <w:sz w:val="22"/>
          <w:szCs w:val="22"/>
        </w:rPr>
        <w:t xml:space="preserve">If a child discloses abuse, </w:t>
      </w:r>
      <w:r w:rsidR="00877DDA">
        <w:rPr>
          <w:rFonts w:ascii="Aptos" w:hAnsi="Aptos" w:cs="Calibri"/>
          <w:sz w:val="22"/>
          <w:szCs w:val="22"/>
        </w:rPr>
        <w:t>we will</w:t>
      </w:r>
      <w:r w:rsidRPr="001A0A88">
        <w:rPr>
          <w:rFonts w:ascii="Aptos" w:hAnsi="Aptos" w:cs="Calibri"/>
          <w:sz w:val="22"/>
          <w:szCs w:val="22"/>
        </w:rPr>
        <w:t>:</w:t>
      </w:r>
    </w:p>
    <w:p w14:paraId="7A81D50E" w14:textId="04C23F7C" w:rsidR="001A0A88" w:rsidRPr="001A0A88" w:rsidRDefault="001A0A88" w:rsidP="001A0A88">
      <w:pPr>
        <w:numPr>
          <w:ilvl w:val="0"/>
          <w:numId w:val="40"/>
        </w:numPr>
        <w:rPr>
          <w:rFonts w:ascii="Aptos" w:hAnsi="Aptos" w:cs="Calibri"/>
          <w:sz w:val="22"/>
          <w:szCs w:val="22"/>
        </w:rPr>
      </w:pPr>
      <w:r w:rsidRPr="001A0A88">
        <w:rPr>
          <w:rFonts w:ascii="Aptos" w:hAnsi="Aptos" w:cs="Calibri"/>
          <w:sz w:val="22"/>
          <w:szCs w:val="22"/>
        </w:rPr>
        <w:t xml:space="preserve">show children </w:t>
      </w:r>
      <w:r w:rsidR="00877DDA">
        <w:rPr>
          <w:rFonts w:ascii="Aptos" w:hAnsi="Aptos" w:cs="Calibri"/>
          <w:sz w:val="22"/>
          <w:szCs w:val="22"/>
        </w:rPr>
        <w:t>we</w:t>
      </w:r>
      <w:r w:rsidRPr="001A0A88">
        <w:rPr>
          <w:rFonts w:ascii="Aptos" w:hAnsi="Aptos" w:cs="Calibri"/>
          <w:sz w:val="22"/>
          <w:szCs w:val="22"/>
        </w:rPr>
        <w:t xml:space="preserve"> care and help them open up</w:t>
      </w:r>
    </w:p>
    <w:p w14:paraId="61D7611C" w14:textId="3059FA0E" w:rsidR="001A0A88" w:rsidRPr="001A0A88" w:rsidRDefault="001A0A88" w:rsidP="001A0A88">
      <w:pPr>
        <w:numPr>
          <w:ilvl w:val="0"/>
          <w:numId w:val="40"/>
        </w:numPr>
        <w:rPr>
          <w:rFonts w:ascii="Aptos" w:hAnsi="Aptos" w:cs="Calibri"/>
          <w:sz w:val="22"/>
          <w:szCs w:val="22"/>
        </w:rPr>
      </w:pPr>
      <w:r w:rsidRPr="001A0A88">
        <w:rPr>
          <w:rFonts w:ascii="Aptos" w:hAnsi="Aptos" w:cs="Calibri"/>
          <w:sz w:val="22"/>
          <w:szCs w:val="22"/>
        </w:rPr>
        <w:t xml:space="preserve">take </w:t>
      </w:r>
      <w:r w:rsidR="00877DDA">
        <w:rPr>
          <w:rFonts w:ascii="Aptos" w:hAnsi="Aptos" w:cs="Calibri"/>
          <w:sz w:val="22"/>
          <w:szCs w:val="22"/>
        </w:rPr>
        <w:t>our</w:t>
      </w:r>
      <w:r w:rsidRPr="001A0A88">
        <w:rPr>
          <w:rFonts w:ascii="Aptos" w:hAnsi="Aptos" w:cs="Calibri"/>
          <w:sz w:val="22"/>
          <w:szCs w:val="22"/>
        </w:rPr>
        <w:t xml:space="preserve"> time and slow down</w:t>
      </w:r>
      <w:r w:rsidR="00877DDA">
        <w:rPr>
          <w:rFonts w:ascii="Aptos" w:hAnsi="Aptos" w:cs="Calibri"/>
          <w:sz w:val="22"/>
          <w:szCs w:val="22"/>
        </w:rPr>
        <w:t xml:space="preserve"> and listen to the child, ensuring they feel in a safe space.</w:t>
      </w:r>
    </w:p>
    <w:p w14:paraId="1EB56616" w14:textId="51B1237C" w:rsidR="001A0A88" w:rsidRPr="001A0A88" w:rsidRDefault="001A0A88" w:rsidP="001A0A88">
      <w:pPr>
        <w:numPr>
          <w:ilvl w:val="0"/>
          <w:numId w:val="40"/>
        </w:numPr>
        <w:rPr>
          <w:rFonts w:ascii="Aptos" w:hAnsi="Aptos" w:cs="Calibri"/>
          <w:sz w:val="22"/>
          <w:szCs w:val="22"/>
        </w:rPr>
      </w:pPr>
      <w:r w:rsidRPr="001A0A88">
        <w:rPr>
          <w:rFonts w:ascii="Aptos" w:hAnsi="Aptos" w:cs="Calibri"/>
          <w:sz w:val="22"/>
          <w:szCs w:val="22"/>
        </w:rPr>
        <w:t xml:space="preserve">show </w:t>
      </w:r>
      <w:r w:rsidR="00877DDA">
        <w:rPr>
          <w:rFonts w:ascii="Aptos" w:hAnsi="Aptos" w:cs="Calibri"/>
          <w:sz w:val="22"/>
          <w:szCs w:val="22"/>
        </w:rPr>
        <w:t>that we</w:t>
      </w:r>
      <w:r w:rsidRPr="001A0A88">
        <w:rPr>
          <w:rFonts w:ascii="Aptos" w:hAnsi="Aptos" w:cs="Calibri"/>
          <w:sz w:val="22"/>
          <w:szCs w:val="22"/>
        </w:rPr>
        <w:t xml:space="preserve"> understand and reflect back what they’re saying</w:t>
      </w:r>
      <w:r w:rsidR="005D6EA2">
        <w:rPr>
          <w:rFonts w:ascii="Aptos" w:hAnsi="Aptos" w:cs="Calibri"/>
          <w:sz w:val="22"/>
          <w:szCs w:val="22"/>
        </w:rPr>
        <w:t>, recording the incident in writing and followed up as required depending on the severity of the case.</w:t>
      </w:r>
    </w:p>
    <w:p w14:paraId="5AF7B4F6" w14:textId="77777777" w:rsidR="00C04694" w:rsidRPr="00D25C38" w:rsidRDefault="00C04694" w:rsidP="00D25C38">
      <w:pPr>
        <w:rPr>
          <w:rFonts w:ascii="Aptos" w:hAnsi="Aptos" w:cs="Calibri"/>
          <w:sz w:val="22"/>
          <w:szCs w:val="22"/>
        </w:rPr>
      </w:pPr>
    </w:p>
    <w:p w14:paraId="1DF282F4" w14:textId="6141FC71" w:rsidR="00DD74A1" w:rsidRDefault="00DD74A1" w:rsidP="007E1E28">
      <w:pPr>
        <w:rPr>
          <w:rFonts w:ascii="Aptos" w:hAnsi="Aptos" w:cs="Calibri"/>
          <w:b/>
          <w:bCs/>
          <w:sz w:val="22"/>
          <w:szCs w:val="22"/>
        </w:rPr>
      </w:pPr>
      <w:r>
        <w:rPr>
          <w:rFonts w:ascii="Aptos" w:hAnsi="Aptos" w:cs="Calibri"/>
          <w:b/>
          <w:bCs/>
          <w:sz w:val="22"/>
          <w:szCs w:val="22"/>
        </w:rPr>
        <w:t>Late collection fee applies</w:t>
      </w:r>
    </w:p>
    <w:p w14:paraId="22CA91C0" w14:textId="08ED1804" w:rsidR="00B6504E" w:rsidRDefault="00C91D2C" w:rsidP="007E1E28">
      <w:pPr>
        <w:rPr>
          <w:rFonts w:ascii="Aptos" w:hAnsi="Aptos" w:cs="Calibri"/>
          <w:sz w:val="22"/>
          <w:szCs w:val="22"/>
        </w:rPr>
      </w:pPr>
      <w:r w:rsidRPr="00060AB8">
        <w:rPr>
          <w:rFonts w:ascii="Aptos" w:hAnsi="Aptos" w:cs="Calibri"/>
          <w:sz w:val="22"/>
          <w:szCs w:val="22"/>
        </w:rPr>
        <w:t>If a child is not collected within 15 minutes after our site closed at 18.00hours and understand that staff need to go home, a</w:t>
      </w:r>
      <w:r w:rsidR="006705CA" w:rsidRPr="00060AB8">
        <w:rPr>
          <w:rFonts w:ascii="Aptos" w:hAnsi="Aptos" w:cs="Calibri"/>
          <w:sz w:val="22"/>
          <w:szCs w:val="22"/>
        </w:rPr>
        <w:t xml:space="preserve"> late fee</w:t>
      </w:r>
      <w:r w:rsidRPr="00060AB8">
        <w:rPr>
          <w:rFonts w:ascii="Aptos" w:hAnsi="Aptos" w:cs="Calibri"/>
          <w:sz w:val="22"/>
          <w:szCs w:val="22"/>
        </w:rPr>
        <w:t xml:space="preserve"> charge of £</w:t>
      </w:r>
      <w:r w:rsidR="006705CA" w:rsidRPr="00060AB8">
        <w:rPr>
          <w:rFonts w:ascii="Aptos" w:hAnsi="Aptos" w:cs="Calibri"/>
          <w:sz w:val="22"/>
          <w:szCs w:val="22"/>
        </w:rPr>
        <w:t>10</w:t>
      </w:r>
      <w:r w:rsidRPr="00060AB8">
        <w:rPr>
          <w:rFonts w:ascii="Aptos" w:hAnsi="Aptos" w:cs="Calibri"/>
          <w:sz w:val="22"/>
          <w:szCs w:val="22"/>
        </w:rPr>
        <w:t xml:space="preserve"> </w:t>
      </w:r>
      <w:r w:rsidR="006705CA" w:rsidRPr="00060AB8">
        <w:rPr>
          <w:rFonts w:ascii="Aptos" w:hAnsi="Aptos" w:cs="Calibri"/>
          <w:sz w:val="22"/>
          <w:szCs w:val="22"/>
        </w:rPr>
        <w:t xml:space="preserve">for every 15 minutes </w:t>
      </w:r>
      <w:r w:rsidRPr="00060AB8">
        <w:rPr>
          <w:rFonts w:ascii="Aptos" w:hAnsi="Aptos" w:cs="Calibri"/>
          <w:sz w:val="22"/>
          <w:szCs w:val="22"/>
        </w:rPr>
        <w:t>will be applied</w:t>
      </w:r>
      <w:r w:rsidR="006705CA" w:rsidRPr="00060AB8">
        <w:rPr>
          <w:rFonts w:ascii="Aptos" w:hAnsi="Aptos" w:cs="Calibri"/>
          <w:sz w:val="22"/>
          <w:szCs w:val="22"/>
        </w:rPr>
        <w:t xml:space="preserve"> and invoiced accordingly. Payment will be expected to be made </w:t>
      </w:r>
      <w:r w:rsidR="00060AB8" w:rsidRPr="00060AB8">
        <w:rPr>
          <w:rFonts w:ascii="Aptos" w:hAnsi="Aptos" w:cs="Calibri"/>
          <w:sz w:val="22"/>
          <w:szCs w:val="22"/>
        </w:rPr>
        <w:t xml:space="preserve">within five working days. </w:t>
      </w:r>
    </w:p>
    <w:p w14:paraId="5FEA5093" w14:textId="77777777" w:rsidR="00060AB8" w:rsidRPr="00060AB8" w:rsidRDefault="00060AB8" w:rsidP="007E1E28">
      <w:pPr>
        <w:rPr>
          <w:rFonts w:ascii="Aptos" w:hAnsi="Aptos" w:cs="Calibri"/>
          <w:sz w:val="22"/>
          <w:szCs w:val="22"/>
        </w:rPr>
      </w:pPr>
    </w:p>
    <w:p w14:paraId="3020E621" w14:textId="77777777" w:rsidR="00B6504E" w:rsidRDefault="009A2758" w:rsidP="007E1E28">
      <w:pPr>
        <w:rPr>
          <w:rFonts w:ascii="Aptos" w:hAnsi="Aptos" w:cs="Calibri"/>
          <w:b/>
          <w:bCs/>
          <w:sz w:val="22"/>
          <w:szCs w:val="22"/>
        </w:rPr>
      </w:pPr>
      <w:r w:rsidRPr="009A2758">
        <w:rPr>
          <w:rFonts w:ascii="Aptos" w:hAnsi="Aptos" w:cs="Calibri"/>
          <w:b/>
          <w:bCs/>
          <w:sz w:val="22"/>
          <w:szCs w:val="22"/>
        </w:rPr>
        <w:t xml:space="preserve">Build strong relationships and work collaboratively. </w:t>
      </w:r>
    </w:p>
    <w:p w14:paraId="444553B9" w14:textId="77777777" w:rsidR="00B6504E" w:rsidRDefault="00B6504E" w:rsidP="007E1E28">
      <w:pPr>
        <w:rPr>
          <w:rFonts w:ascii="Aptos" w:hAnsi="Aptos" w:cs="Calibri"/>
          <w:b/>
          <w:bCs/>
          <w:sz w:val="22"/>
          <w:szCs w:val="22"/>
        </w:rPr>
      </w:pPr>
      <w:r>
        <w:rPr>
          <w:rFonts w:ascii="Aptos" w:hAnsi="Aptos" w:cs="Calibri"/>
          <w:b/>
          <w:bCs/>
          <w:sz w:val="22"/>
          <w:szCs w:val="22"/>
        </w:rPr>
        <w:t>We will:</w:t>
      </w:r>
    </w:p>
    <w:p w14:paraId="3CABE52F" w14:textId="77777777" w:rsidR="00B6504E" w:rsidRPr="00B6395B" w:rsidRDefault="009A2758" w:rsidP="007E1E28">
      <w:pPr>
        <w:rPr>
          <w:rFonts w:ascii="Aptos" w:hAnsi="Aptos" w:cs="Calibri"/>
          <w:sz w:val="22"/>
          <w:szCs w:val="22"/>
        </w:rPr>
      </w:pPr>
      <w:r w:rsidRPr="00B6395B">
        <w:rPr>
          <w:rFonts w:ascii="Aptos" w:hAnsi="Aptos" w:cs="Calibri"/>
          <w:sz w:val="22"/>
          <w:szCs w:val="22"/>
        </w:rPr>
        <w:t xml:space="preserve">• Identify, discuss, and agree action plans and joint approaches for severely </w:t>
      </w:r>
      <w:r w:rsidR="00B6504E" w:rsidRPr="00B6395B">
        <w:rPr>
          <w:rFonts w:ascii="Aptos" w:hAnsi="Aptos" w:cs="Calibri"/>
          <w:sz w:val="22"/>
          <w:szCs w:val="22"/>
        </w:rPr>
        <w:t>late parents who collect their children.</w:t>
      </w:r>
      <w:r w:rsidRPr="00B6395B">
        <w:rPr>
          <w:rFonts w:ascii="Aptos" w:hAnsi="Aptos" w:cs="Calibri"/>
          <w:sz w:val="22"/>
          <w:szCs w:val="22"/>
        </w:rPr>
        <w:t xml:space="preserve"> </w:t>
      </w:r>
    </w:p>
    <w:p w14:paraId="6A65D40B" w14:textId="25A9FF56" w:rsidR="009A2758" w:rsidRPr="00B6395B" w:rsidRDefault="009A2758" w:rsidP="007E1E28">
      <w:pPr>
        <w:rPr>
          <w:rFonts w:ascii="Aptos" w:hAnsi="Aptos" w:cs="Calibri"/>
          <w:sz w:val="22"/>
          <w:szCs w:val="22"/>
        </w:rPr>
      </w:pPr>
      <w:r w:rsidRPr="00B6395B">
        <w:rPr>
          <w:rFonts w:ascii="Aptos" w:hAnsi="Aptos" w:cs="Calibri"/>
          <w:sz w:val="22"/>
          <w:szCs w:val="22"/>
        </w:rPr>
        <w:t xml:space="preserve">• </w:t>
      </w:r>
      <w:r w:rsidR="00B6504E" w:rsidRPr="00B6395B">
        <w:rPr>
          <w:rFonts w:ascii="Aptos" w:hAnsi="Aptos" w:cs="Calibri"/>
          <w:sz w:val="22"/>
          <w:szCs w:val="22"/>
        </w:rPr>
        <w:t>Engage with the local authorit</w:t>
      </w:r>
      <w:r w:rsidR="00B6395B" w:rsidRPr="00B6395B">
        <w:rPr>
          <w:rFonts w:ascii="Aptos" w:hAnsi="Aptos" w:cs="Calibri"/>
          <w:sz w:val="22"/>
          <w:szCs w:val="22"/>
        </w:rPr>
        <w:t>y if we</w:t>
      </w:r>
      <w:r w:rsidRPr="00B6395B">
        <w:rPr>
          <w:rFonts w:ascii="Aptos" w:hAnsi="Aptos" w:cs="Calibri"/>
          <w:sz w:val="22"/>
          <w:szCs w:val="22"/>
        </w:rPr>
        <w:t xml:space="preserve"> require a multi-agency response to overcome</w:t>
      </w:r>
      <w:r w:rsidR="00B6395B" w:rsidRPr="00B6395B">
        <w:rPr>
          <w:rFonts w:ascii="Aptos" w:hAnsi="Aptos" w:cs="Calibri"/>
          <w:sz w:val="22"/>
          <w:szCs w:val="22"/>
        </w:rPr>
        <w:t xml:space="preserve"> the issue</w:t>
      </w:r>
      <w:r w:rsidRPr="00B6395B">
        <w:rPr>
          <w:rFonts w:ascii="Aptos" w:hAnsi="Aptos" w:cs="Calibri"/>
          <w:sz w:val="22"/>
          <w:szCs w:val="22"/>
        </w:rPr>
        <w:t xml:space="preserve">. </w:t>
      </w:r>
    </w:p>
    <w:p w14:paraId="19FA59E4" w14:textId="77777777" w:rsidR="00B6395B" w:rsidRPr="007E1E28" w:rsidRDefault="00B6395B"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E9150B" w14:paraId="72E763E2" w14:textId="77777777" w:rsidTr="006300F9">
        <w:trPr>
          <w:trHeight w:val="300"/>
        </w:trPr>
        <w:tc>
          <w:tcPr>
            <w:tcW w:w="9009" w:type="dxa"/>
            <w:gridSpan w:val="2"/>
          </w:tcPr>
          <w:p w14:paraId="03E06BBE" w14:textId="77777777" w:rsidR="00E9150B" w:rsidRDefault="00E9150B"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539209A0" w14:textId="77777777" w:rsidR="00E9150B" w:rsidRDefault="00E9150B" w:rsidP="006300F9">
            <w:pPr>
              <w:rPr>
                <w:rFonts w:ascii="Aptos" w:hAnsi="Aptos" w:cs="Calibri"/>
                <w:b/>
                <w:bCs/>
                <w:sz w:val="22"/>
                <w:szCs w:val="22"/>
              </w:rPr>
            </w:pPr>
          </w:p>
          <w:p w14:paraId="24882268" w14:textId="77777777" w:rsidR="00E9150B" w:rsidRDefault="00E9150B"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159CBD1C" w14:textId="77777777" w:rsidR="00E9150B" w:rsidRDefault="00E9150B" w:rsidP="006300F9">
            <w:pPr>
              <w:rPr>
                <w:rFonts w:ascii="Aptos" w:hAnsi="Aptos" w:cs="Calibri"/>
                <w:b/>
                <w:bCs/>
                <w:sz w:val="22"/>
                <w:szCs w:val="22"/>
              </w:rPr>
            </w:pPr>
          </w:p>
          <w:p w14:paraId="277B29FA" w14:textId="77777777" w:rsidR="00E9150B" w:rsidRDefault="00E9150B"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3B0611D8" w14:textId="77777777" w:rsidR="00E9150B" w:rsidRPr="0079417A" w:rsidRDefault="00E9150B" w:rsidP="006300F9">
            <w:pPr>
              <w:rPr>
                <w:rFonts w:ascii="Aptos" w:hAnsi="Aptos" w:cs="Calibri"/>
                <w:sz w:val="22"/>
                <w:szCs w:val="22"/>
              </w:rPr>
            </w:pPr>
          </w:p>
        </w:tc>
      </w:tr>
      <w:tr w:rsidR="00E9150B" w14:paraId="7B746836" w14:textId="77777777" w:rsidTr="006300F9">
        <w:trPr>
          <w:trHeight w:val="300"/>
        </w:trPr>
        <w:tc>
          <w:tcPr>
            <w:tcW w:w="4122" w:type="dxa"/>
          </w:tcPr>
          <w:p w14:paraId="31EFBBD4" w14:textId="77777777" w:rsidR="00E9150B" w:rsidRDefault="00E9150B" w:rsidP="006300F9">
            <w:pPr>
              <w:rPr>
                <w:rFonts w:ascii="Aptos" w:hAnsi="Aptos" w:cs="Calibri"/>
                <w:b/>
                <w:bCs/>
                <w:sz w:val="22"/>
                <w:szCs w:val="22"/>
              </w:rPr>
            </w:pPr>
            <w:r>
              <w:rPr>
                <w:rFonts w:ascii="Aptos" w:hAnsi="Aptos" w:cs="Calibri"/>
                <w:b/>
                <w:bCs/>
                <w:sz w:val="22"/>
                <w:szCs w:val="22"/>
              </w:rPr>
              <w:t>Signed by Franchise Director:</w:t>
            </w:r>
          </w:p>
          <w:p w14:paraId="55058F0D" w14:textId="77777777" w:rsidR="00E9150B" w:rsidRDefault="00E9150B" w:rsidP="006300F9">
            <w:pPr>
              <w:rPr>
                <w:rFonts w:ascii="Aptos" w:hAnsi="Aptos" w:cs="Calibri"/>
                <w:b/>
                <w:bCs/>
                <w:sz w:val="22"/>
                <w:szCs w:val="22"/>
              </w:rPr>
            </w:pPr>
            <w:r>
              <w:rPr>
                <w:rFonts w:ascii="Aptos" w:hAnsi="Aptos" w:cs="Calibri"/>
                <w:b/>
                <w:bCs/>
                <w:noProof/>
                <w:sz w:val="22"/>
                <w:szCs w:val="22"/>
              </w:rPr>
              <w:lastRenderedPageBreak/>
              <w:drawing>
                <wp:inline distT="0" distB="0" distL="0" distR="0" wp14:anchorId="3BCEEAE9" wp14:editId="0C16B9E6">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514DDA29" w14:textId="77777777" w:rsidR="00E9150B" w:rsidRDefault="00E9150B" w:rsidP="006300F9">
            <w:pPr>
              <w:rPr>
                <w:rFonts w:ascii="Aptos" w:hAnsi="Aptos" w:cs="Calibri"/>
                <w:b/>
                <w:bCs/>
                <w:sz w:val="22"/>
                <w:szCs w:val="22"/>
              </w:rPr>
            </w:pPr>
          </w:p>
          <w:p w14:paraId="32B73B13" w14:textId="0EAAE67B" w:rsidR="00E9150B" w:rsidRDefault="00E9150B" w:rsidP="006300F9">
            <w:pPr>
              <w:rPr>
                <w:rFonts w:ascii="Aptos" w:hAnsi="Aptos" w:cs="Calibri"/>
                <w:b/>
                <w:bCs/>
                <w:sz w:val="22"/>
                <w:szCs w:val="22"/>
              </w:rPr>
            </w:pPr>
            <w:r w:rsidRPr="52413D98">
              <w:rPr>
                <w:rFonts w:ascii="Aptos" w:hAnsi="Aptos" w:cs="Calibri"/>
                <w:b/>
                <w:bCs/>
                <w:sz w:val="22"/>
                <w:szCs w:val="22"/>
              </w:rPr>
              <w:t>Date:</w:t>
            </w:r>
            <w:r w:rsidR="00317BE5" w:rsidRPr="00317BE5">
              <w:rPr>
                <w:rFonts w:ascii="Aptos" w:hAnsi="Aptos" w:cs="Calibri"/>
                <w:b/>
                <w:bCs/>
                <w:sz w:val="22"/>
                <w:szCs w:val="22"/>
              </w:rPr>
              <w:t xml:space="preserve"> </w:t>
            </w:r>
            <w:r w:rsidR="00317BE5" w:rsidRPr="00317BE5">
              <w:rPr>
                <w:rFonts w:ascii="Aptos" w:hAnsi="Aptos" w:cs="Calibri"/>
                <w:b/>
                <w:bCs/>
                <w:sz w:val="22"/>
                <w:szCs w:val="22"/>
              </w:rPr>
              <w:t>1/11/2025</w:t>
            </w:r>
          </w:p>
        </w:tc>
        <w:tc>
          <w:tcPr>
            <w:tcW w:w="4887" w:type="dxa"/>
          </w:tcPr>
          <w:p w14:paraId="3A621C1F" w14:textId="77777777" w:rsidR="00E9150B" w:rsidRDefault="00E9150B" w:rsidP="006300F9">
            <w:pPr>
              <w:rPr>
                <w:rFonts w:ascii="Aptos" w:hAnsi="Aptos" w:cs="Calibri"/>
                <w:b/>
                <w:bCs/>
                <w:sz w:val="22"/>
                <w:szCs w:val="22"/>
              </w:rPr>
            </w:pPr>
            <w:r w:rsidRPr="52413D98">
              <w:rPr>
                <w:rFonts w:ascii="Aptos" w:hAnsi="Aptos" w:cs="Calibri"/>
                <w:b/>
                <w:bCs/>
                <w:sz w:val="22"/>
                <w:szCs w:val="22"/>
              </w:rPr>
              <w:lastRenderedPageBreak/>
              <w:t>Signed by Head of Childcare:</w:t>
            </w:r>
          </w:p>
          <w:p w14:paraId="60DDB165" w14:textId="77777777" w:rsidR="00E9150B" w:rsidRDefault="00E9150B" w:rsidP="006300F9">
            <w:pPr>
              <w:rPr>
                <w:rFonts w:ascii="Aptos" w:hAnsi="Aptos" w:cs="Calibri"/>
                <w:b/>
                <w:bCs/>
                <w:sz w:val="22"/>
                <w:szCs w:val="22"/>
              </w:rPr>
            </w:pPr>
          </w:p>
          <w:p w14:paraId="33EB4B41" w14:textId="77777777" w:rsidR="00E9150B" w:rsidRDefault="00E9150B" w:rsidP="006300F9">
            <w:pPr>
              <w:rPr>
                <w:rFonts w:ascii="Aptos" w:hAnsi="Aptos" w:cs="Calibri"/>
                <w:b/>
                <w:bCs/>
                <w:sz w:val="22"/>
                <w:szCs w:val="22"/>
              </w:rPr>
            </w:pPr>
            <w:r>
              <w:rPr>
                <w:rFonts w:ascii="Aptos" w:hAnsi="Aptos" w:cs="Calibri"/>
                <w:b/>
                <w:bCs/>
                <w:noProof/>
                <w:sz w:val="22"/>
                <w:szCs w:val="22"/>
              </w:rPr>
              <w:lastRenderedPageBreak/>
              <w:drawing>
                <wp:inline distT="0" distB="0" distL="0" distR="0" wp14:anchorId="5EE66A72" wp14:editId="488E729A">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64B2D51A" w14:textId="77777777" w:rsidR="00E9150B" w:rsidRDefault="00E9150B" w:rsidP="006300F9">
            <w:pPr>
              <w:rPr>
                <w:rFonts w:ascii="Aptos" w:hAnsi="Aptos" w:cs="Calibri"/>
                <w:b/>
                <w:bCs/>
                <w:sz w:val="22"/>
                <w:szCs w:val="22"/>
              </w:rPr>
            </w:pPr>
          </w:p>
          <w:p w14:paraId="3BA63424" w14:textId="77777777" w:rsidR="00E9150B" w:rsidRDefault="00E9150B" w:rsidP="006300F9">
            <w:pPr>
              <w:rPr>
                <w:rFonts w:ascii="Aptos" w:hAnsi="Aptos" w:cs="Calibri"/>
                <w:b/>
                <w:bCs/>
                <w:sz w:val="22"/>
                <w:szCs w:val="22"/>
              </w:rPr>
            </w:pPr>
          </w:p>
          <w:p w14:paraId="722B1FEB" w14:textId="4BC5F8ED" w:rsidR="00E9150B" w:rsidRDefault="00E9150B" w:rsidP="006300F9">
            <w:pPr>
              <w:rPr>
                <w:rFonts w:ascii="Aptos" w:hAnsi="Aptos" w:cs="Calibri"/>
                <w:b/>
                <w:bCs/>
                <w:sz w:val="22"/>
                <w:szCs w:val="22"/>
              </w:rPr>
            </w:pPr>
            <w:r w:rsidRPr="52413D98">
              <w:rPr>
                <w:rFonts w:ascii="Aptos" w:hAnsi="Aptos" w:cs="Calibri"/>
                <w:b/>
                <w:bCs/>
                <w:sz w:val="22"/>
                <w:szCs w:val="22"/>
              </w:rPr>
              <w:t>Date:</w:t>
            </w:r>
            <w:r w:rsidR="00317BE5" w:rsidRPr="00317BE5">
              <w:rPr>
                <w:rFonts w:ascii="Aptos" w:hAnsi="Aptos" w:cs="Calibri"/>
                <w:b/>
                <w:bCs/>
                <w:sz w:val="22"/>
                <w:szCs w:val="22"/>
              </w:rPr>
              <w:t xml:space="preserve"> </w:t>
            </w:r>
            <w:r w:rsidR="00317BE5" w:rsidRPr="00317BE5">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5"/>
      <w:footerReference w:type="default" r:id="rId16"/>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E44B3" w14:textId="77777777" w:rsidR="00E33793" w:rsidRDefault="00E33793" w:rsidP="00FE69BE">
      <w:r>
        <w:separator/>
      </w:r>
    </w:p>
  </w:endnote>
  <w:endnote w:type="continuationSeparator" w:id="0">
    <w:p w14:paraId="3CB09F3F" w14:textId="77777777" w:rsidR="00E33793" w:rsidRDefault="00E33793" w:rsidP="00FE69BE">
      <w:r>
        <w:continuationSeparator/>
      </w:r>
    </w:p>
  </w:endnote>
  <w:endnote w:type="continuationNotice" w:id="1">
    <w:p w14:paraId="6ADAF1F1" w14:textId="77777777" w:rsidR="00E33793" w:rsidRDefault="00E33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B8320" w14:textId="77777777" w:rsidR="00E33793" w:rsidRDefault="00E33793" w:rsidP="00FE69BE">
      <w:r>
        <w:separator/>
      </w:r>
    </w:p>
  </w:footnote>
  <w:footnote w:type="continuationSeparator" w:id="0">
    <w:p w14:paraId="5518D665" w14:textId="77777777" w:rsidR="00E33793" w:rsidRDefault="00E33793" w:rsidP="00FE69BE">
      <w:r>
        <w:continuationSeparator/>
      </w:r>
    </w:p>
  </w:footnote>
  <w:footnote w:type="continuationNotice" w:id="1">
    <w:p w14:paraId="6B8DEC73" w14:textId="77777777" w:rsidR="00E33793" w:rsidRDefault="00E33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263E" w14:textId="77777777" w:rsidR="00D01A73" w:rsidRPr="00FE69BE" w:rsidRDefault="00D01A73" w:rsidP="00D01A73">
    <w:pPr>
      <w:pStyle w:val="Header"/>
      <w:jc w:val="center"/>
    </w:pPr>
    <w:r>
      <w:t>Woodpeckers Childcare Limited - Solent Sports and Education Ltd - T/A Woodpeckers/Solent Sports</w:t>
    </w:r>
  </w:p>
  <w:p w14:paraId="22711061" w14:textId="003177BC"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D21242"/>
    <w:multiLevelType w:val="hybridMultilevel"/>
    <w:tmpl w:val="2E6A15C8"/>
    <w:lvl w:ilvl="0" w:tplc="2CCE4EB0">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E7A4A"/>
    <w:multiLevelType w:val="multilevel"/>
    <w:tmpl w:val="9A52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0C7A2C"/>
    <w:multiLevelType w:val="multilevel"/>
    <w:tmpl w:val="7248D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C06D7D"/>
    <w:multiLevelType w:val="hybridMultilevel"/>
    <w:tmpl w:val="2A5EC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F52A1"/>
    <w:multiLevelType w:val="multilevel"/>
    <w:tmpl w:val="88B87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332D09"/>
    <w:multiLevelType w:val="hybridMultilevel"/>
    <w:tmpl w:val="415CD06A"/>
    <w:lvl w:ilvl="0" w:tplc="2CCE4EB0">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39145C"/>
    <w:multiLevelType w:val="multilevel"/>
    <w:tmpl w:val="8766D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27"/>
  </w:num>
  <w:num w:numId="2" w16cid:durableId="1480153305">
    <w:abstractNumId w:val="26"/>
  </w:num>
  <w:num w:numId="3" w16cid:durableId="82876">
    <w:abstractNumId w:val="20"/>
  </w:num>
  <w:num w:numId="4" w16cid:durableId="601454979">
    <w:abstractNumId w:val="33"/>
  </w:num>
  <w:num w:numId="5" w16cid:durableId="1471677749">
    <w:abstractNumId w:val="37"/>
  </w:num>
  <w:num w:numId="6" w16cid:durableId="1123427482">
    <w:abstractNumId w:val="23"/>
  </w:num>
  <w:num w:numId="7" w16cid:durableId="1565335388">
    <w:abstractNumId w:val="28"/>
  </w:num>
  <w:num w:numId="8" w16cid:durableId="251014107">
    <w:abstractNumId w:val="13"/>
  </w:num>
  <w:num w:numId="9" w16cid:durableId="1370380042">
    <w:abstractNumId w:val="32"/>
  </w:num>
  <w:num w:numId="10" w16cid:durableId="1687554549">
    <w:abstractNumId w:val="9"/>
  </w:num>
  <w:num w:numId="11" w16cid:durableId="387652071">
    <w:abstractNumId w:val="38"/>
  </w:num>
  <w:num w:numId="12" w16cid:durableId="1443189467">
    <w:abstractNumId w:val="35"/>
  </w:num>
  <w:num w:numId="13" w16cid:durableId="1783761761">
    <w:abstractNumId w:val="15"/>
  </w:num>
  <w:num w:numId="14" w16cid:durableId="1344933899">
    <w:abstractNumId w:val="16"/>
  </w:num>
  <w:num w:numId="15" w16cid:durableId="1782992751">
    <w:abstractNumId w:val="8"/>
  </w:num>
  <w:num w:numId="16" w16cid:durableId="1257716428">
    <w:abstractNumId w:val="36"/>
  </w:num>
  <w:num w:numId="17" w16cid:durableId="1083526739">
    <w:abstractNumId w:val="4"/>
  </w:num>
  <w:num w:numId="18" w16cid:durableId="883297232">
    <w:abstractNumId w:val="24"/>
  </w:num>
  <w:num w:numId="19" w16cid:durableId="195045684">
    <w:abstractNumId w:val="19"/>
  </w:num>
  <w:num w:numId="20" w16cid:durableId="1036587485">
    <w:abstractNumId w:val="14"/>
  </w:num>
  <w:num w:numId="21" w16cid:durableId="1869442403">
    <w:abstractNumId w:val="12"/>
  </w:num>
  <w:num w:numId="22" w16cid:durableId="896937365">
    <w:abstractNumId w:val="29"/>
  </w:num>
  <w:num w:numId="23" w16cid:durableId="1977443126">
    <w:abstractNumId w:val="0"/>
  </w:num>
  <w:num w:numId="24" w16cid:durableId="395015973">
    <w:abstractNumId w:val="39"/>
  </w:num>
  <w:num w:numId="25" w16cid:durableId="868688993">
    <w:abstractNumId w:val="31"/>
  </w:num>
  <w:num w:numId="26" w16cid:durableId="1840001579">
    <w:abstractNumId w:val="7"/>
  </w:num>
  <w:num w:numId="27" w16cid:durableId="766004605">
    <w:abstractNumId w:val="34"/>
  </w:num>
  <w:num w:numId="28" w16cid:durableId="1789935770">
    <w:abstractNumId w:val="1"/>
  </w:num>
  <w:num w:numId="29" w16cid:durableId="2051031159">
    <w:abstractNumId w:val="22"/>
  </w:num>
  <w:num w:numId="30" w16cid:durableId="849639772">
    <w:abstractNumId w:val="10"/>
  </w:num>
  <w:num w:numId="31" w16cid:durableId="525675882">
    <w:abstractNumId w:val="25"/>
  </w:num>
  <w:num w:numId="32" w16cid:durableId="874998324">
    <w:abstractNumId w:val="3"/>
  </w:num>
  <w:num w:numId="33" w16cid:durableId="2141414346">
    <w:abstractNumId w:val="30"/>
  </w:num>
  <w:num w:numId="34" w16cid:durableId="1910192238">
    <w:abstractNumId w:val="11"/>
  </w:num>
  <w:num w:numId="35" w16cid:durableId="1426223889">
    <w:abstractNumId w:val="18"/>
  </w:num>
  <w:num w:numId="36" w16cid:durableId="205602533">
    <w:abstractNumId w:val="2"/>
  </w:num>
  <w:num w:numId="37" w16cid:durableId="1991401746">
    <w:abstractNumId w:val="5"/>
  </w:num>
  <w:num w:numId="38" w16cid:durableId="1296446661">
    <w:abstractNumId w:val="6"/>
  </w:num>
  <w:num w:numId="39" w16cid:durableId="2087337938">
    <w:abstractNumId w:val="21"/>
  </w:num>
  <w:num w:numId="40" w16cid:durableId="15461374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42223"/>
    <w:rsid w:val="000550C8"/>
    <w:rsid w:val="000551B1"/>
    <w:rsid w:val="00060AB8"/>
    <w:rsid w:val="00066A04"/>
    <w:rsid w:val="0007089C"/>
    <w:rsid w:val="000710B7"/>
    <w:rsid w:val="00071B9F"/>
    <w:rsid w:val="0008167C"/>
    <w:rsid w:val="00091B55"/>
    <w:rsid w:val="000C654D"/>
    <w:rsid w:val="000D367C"/>
    <w:rsid w:val="000D6426"/>
    <w:rsid w:val="001076A7"/>
    <w:rsid w:val="00113011"/>
    <w:rsid w:val="00115EA8"/>
    <w:rsid w:val="001202EA"/>
    <w:rsid w:val="00134267"/>
    <w:rsid w:val="00141F1F"/>
    <w:rsid w:val="001467D8"/>
    <w:rsid w:val="001507A6"/>
    <w:rsid w:val="00157279"/>
    <w:rsid w:val="00174B9F"/>
    <w:rsid w:val="00176991"/>
    <w:rsid w:val="001856C9"/>
    <w:rsid w:val="00195DB1"/>
    <w:rsid w:val="00196A26"/>
    <w:rsid w:val="00196A35"/>
    <w:rsid w:val="001A0A88"/>
    <w:rsid w:val="001A0AFC"/>
    <w:rsid w:val="001A1103"/>
    <w:rsid w:val="001A1A25"/>
    <w:rsid w:val="001A763F"/>
    <w:rsid w:val="001B3F62"/>
    <w:rsid w:val="001B5043"/>
    <w:rsid w:val="001C2551"/>
    <w:rsid w:val="001C30C9"/>
    <w:rsid w:val="001D3131"/>
    <w:rsid w:val="001D3E02"/>
    <w:rsid w:val="001D7A99"/>
    <w:rsid w:val="001E7362"/>
    <w:rsid w:val="002053A6"/>
    <w:rsid w:val="00210BC0"/>
    <w:rsid w:val="002358B9"/>
    <w:rsid w:val="00244C1A"/>
    <w:rsid w:val="0024592A"/>
    <w:rsid w:val="00252549"/>
    <w:rsid w:val="002550C8"/>
    <w:rsid w:val="00265714"/>
    <w:rsid w:val="002674D1"/>
    <w:rsid w:val="002675B8"/>
    <w:rsid w:val="00271813"/>
    <w:rsid w:val="00276905"/>
    <w:rsid w:val="002A0AB0"/>
    <w:rsid w:val="002B092B"/>
    <w:rsid w:val="002B332D"/>
    <w:rsid w:val="002C62B7"/>
    <w:rsid w:val="002D75DE"/>
    <w:rsid w:val="002E1625"/>
    <w:rsid w:val="002F08FA"/>
    <w:rsid w:val="002F19A3"/>
    <w:rsid w:val="002F3597"/>
    <w:rsid w:val="002F62CC"/>
    <w:rsid w:val="003010AC"/>
    <w:rsid w:val="003068E2"/>
    <w:rsid w:val="00314D5D"/>
    <w:rsid w:val="00315C6A"/>
    <w:rsid w:val="00317BE5"/>
    <w:rsid w:val="00321A4F"/>
    <w:rsid w:val="003277EA"/>
    <w:rsid w:val="00333B08"/>
    <w:rsid w:val="00334086"/>
    <w:rsid w:val="00336081"/>
    <w:rsid w:val="003408FE"/>
    <w:rsid w:val="003465D4"/>
    <w:rsid w:val="0034791F"/>
    <w:rsid w:val="00354CA6"/>
    <w:rsid w:val="003551F9"/>
    <w:rsid w:val="00360A99"/>
    <w:rsid w:val="00362F1E"/>
    <w:rsid w:val="00363C8E"/>
    <w:rsid w:val="00373090"/>
    <w:rsid w:val="003A6755"/>
    <w:rsid w:val="003A731E"/>
    <w:rsid w:val="003A74F0"/>
    <w:rsid w:val="003B7E40"/>
    <w:rsid w:val="003C19A6"/>
    <w:rsid w:val="003C24F5"/>
    <w:rsid w:val="003D3F65"/>
    <w:rsid w:val="003D52BA"/>
    <w:rsid w:val="003F03CD"/>
    <w:rsid w:val="003F2719"/>
    <w:rsid w:val="003F5B64"/>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44A30"/>
    <w:rsid w:val="00545ED1"/>
    <w:rsid w:val="00551F39"/>
    <w:rsid w:val="0056798F"/>
    <w:rsid w:val="005732FB"/>
    <w:rsid w:val="00577C00"/>
    <w:rsid w:val="00596DB7"/>
    <w:rsid w:val="005A7D3B"/>
    <w:rsid w:val="005B2DC2"/>
    <w:rsid w:val="005B325B"/>
    <w:rsid w:val="005B49E3"/>
    <w:rsid w:val="005C4356"/>
    <w:rsid w:val="005C6AF9"/>
    <w:rsid w:val="005D6EA2"/>
    <w:rsid w:val="005E4C7B"/>
    <w:rsid w:val="005F5253"/>
    <w:rsid w:val="00605577"/>
    <w:rsid w:val="0061558A"/>
    <w:rsid w:val="00621800"/>
    <w:rsid w:val="00630198"/>
    <w:rsid w:val="00631F37"/>
    <w:rsid w:val="00634575"/>
    <w:rsid w:val="006345E7"/>
    <w:rsid w:val="0065201B"/>
    <w:rsid w:val="00666825"/>
    <w:rsid w:val="006705CA"/>
    <w:rsid w:val="00677B9E"/>
    <w:rsid w:val="00681D3A"/>
    <w:rsid w:val="006A15A2"/>
    <w:rsid w:val="006A66D2"/>
    <w:rsid w:val="006B1CFC"/>
    <w:rsid w:val="006B2A54"/>
    <w:rsid w:val="006C7CFC"/>
    <w:rsid w:val="006E0754"/>
    <w:rsid w:val="006E0DE3"/>
    <w:rsid w:val="006E1C32"/>
    <w:rsid w:val="006E35F0"/>
    <w:rsid w:val="006F37AB"/>
    <w:rsid w:val="006F6807"/>
    <w:rsid w:val="00702406"/>
    <w:rsid w:val="00702540"/>
    <w:rsid w:val="007325D1"/>
    <w:rsid w:val="007365CB"/>
    <w:rsid w:val="007424C3"/>
    <w:rsid w:val="00745C90"/>
    <w:rsid w:val="00755312"/>
    <w:rsid w:val="007637AF"/>
    <w:rsid w:val="00763D58"/>
    <w:rsid w:val="00773146"/>
    <w:rsid w:val="00780244"/>
    <w:rsid w:val="0078388C"/>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7F0C4D"/>
    <w:rsid w:val="0080389E"/>
    <w:rsid w:val="00805613"/>
    <w:rsid w:val="00806766"/>
    <w:rsid w:val="00812242"/>
    <w:rsid w:val="00812DB0"/>
    <w:rsid w:val="00817199"/>
    <w:rsid w:val="00820298"/>
    <w:rsid w:val="00820405"/>
    <w:rsid w:val="00824DD4"/>
    <w:rsid w:val="0082583C"/>
    <w:rsid w:val="00832DCB"/>
    <w:rsid w:val="008336DF"/>
    <w:rsid w:val="00841D1B"/>
    <w:rsid w:val="00843528"/>
    <w:rsid w:val="00843BAC"/>
    <w:rsid w:val="00850A09"/>
    <w:rsid w:val="00871AD7"/>
    <w:rsid w:val="00877DDA"/>
    <w:rsid w:val="00884A5F"/>
    <w:rsid w:val="008979F3"/>
    <w:rsid w:val="008A14D2"/>
    <w:rsid w:val="008B52FC"/>
    <w:rsid w:val="008B6169"/>
    <w:rsid w:val="008C7133"/>
    <w:rsid w:val="008F0329"/>
    <w:rsid w:val="008F163D"/>
    <w:rsid w:val="008F1F37"/>
    <w:rsid w:val="008F33F2"/>
    <w:rsid w:val="0091212E"/>
    <w:rsid w:val="009148F3"/>
    <w:rsid w:val="009164D5"/>
    <w:rsid w:val="00935039"/>
    <w:rsid w:val="00944699"/>
    <w:rsid w:val="00944BEB"/>
    <w:rsid w:val="00952918"/>
    <w:rsid w:val="00956477"/>
    <w:rsid w:val="009600BE"/>
    <w:rsid w:val="009613CF"/>
    <w:rsid w:val="0096437E"/>
    <w:rsid w:val="00966D25"/>
    <w:rsid w:val="00967832"/>
    <w:rsid w:val="00981C07"/>
    <w:rsid w:val="00986A4A"/>
    <w:rsid w:val="00987503"/>
    <w:rsid w:val="00991F84"/>
    <w:rsid w:val="00994923"/>
    <w:rsid w:val="009A0DA5"/>
    <w:rsid w:val="009A2758"/>
    <w:rsid w:val="009B1A3A"/>
    <w:rsid w:val="009B3246"/>
    <w:rsid w:val="009C272C"/>
    <w:rsid w:val="009C3996"/>
    <w:rsid w:val="009D3031"/>
    <w:rsid w:val="009D39E3"/>
    <w:rsid w:val="009D75B8"/>
    <w:rsid w:val="009E20A2"/>
    <w:rsid w:val="009E5E48"/>
    <w:rsid w:val="009F60BA"/>
    <w:rsid w:val="009F6405"/>
    <w:rsid w:val="00A02DB8"/>
    <w:rsid w:val="00A0390C"/>
    <w:rsid w:val="00A0719C"/>
    <w:rsid w:val="00A426E1"/>
    <w:rsid w:val="00A429CB"/>
    <w:rsid w:val="00A46A8A"/>
    <w:rsid w:val="00A53589"/>
    <w:rsid w:val="00A80788"/>
    <w:rsid w:val="00A81ACF"/>
    <w:rsid w:val="00A8302F"/>
    <w:rsid w:val="00A8438E"/>
    <w:rsid w:val="00A96C86"/>
    <w:rsid w:val="00AA0A65"/>
    <w:rsid w:val="00AA307D"/>
    <w:rsid w:val="00AA499F"/>
    <w:rsid w:val="00AB18D7"/>
    <w:rsid w:val="00AB6EC2"/>
    <w:rsid w:val="00AC68A8"/>
    <w:rsid w:val="00AD3A69"/>
    <w:rsid w:val="00AE70E2"/>
    <w:rsid w:val="00AF2238"/>
    <w:rsid w:val="00B03B75"/>
    <w:rsid w:val="00B068B1"/>
    <w:rsid w:val="00B30B1D"/>
    <w:rsid w:val="00B31538"/>
    <w:rsid w:val="00B47C41"/>
    <w:rsid w:val="00B51853"/>
    <w:rsid w:val="00B6395B"/>
    <w:rsid w:val="00B6504E"/>
    <w:rsid w:val="00B71EE8"/>
    <w:rsid w:val="00B73063"/>
    <w:rsid w:val="00B80987"/>
    <w:rsid w:val="00B81D0F"/>
    <w:rsid w:val="00B82DB6"/>
    <w:rsid w:val="00B8568B"/>
    <w:rsid w:val="00B9433C"/>
    <w:rsid w:val="00B94BB1"/>
    <w:rsid w:val="00BA6113"/>
    <w:rsid w:val="00BC5E8D"/>
    <w:rsid w:val="00BC7A0A"/>
    <w:rsid w:val="00BD2F76"/>
    <w:rsid w:val="00BD4ABB"/>
    <w:rsid w:val="00BE51CA"/>
    <w:rsid w:val="00BF4F51"/>
    <w:rsid w:val="00BF7E6A"/>
    <w:rsid w:val="00C03D33"/>
    <w:rsid w:val="00C04694"/>
    <w:rsid w:val="00C12526"/>
    <w:rsid w:val="00C17019"/>
    <w:rsid w:val="00C22E73"/>
    <w:rsid w:val="00C30F71"/>
    <w:rsid w:val="00C339F7"/>
    <w:rsid w:val="00C5332A"/>
    <w:rsid w:val="00C60FE6"/>
    <w:rsid w:val="00C645B9"/>
    <w:rsid w:val="00C66B4E"/>
    <w:rsid w:val="00C67267"/>
    <w:rsid w:val="00C73707"/>
    <w:rsid w:val="00C8650B"/>
    <w:rsid w:val="00C91D2C"/>
    <w:rsid w:val="00CA590E"/>
    <w:rsid w:val="00CB3525"/>
    <w:rsid w:val="00CB4EAC"/>
    <w:rsid w:val="00CC4451"/>
    <w:rsid w:val="00CC7306"/>
    <w:rsid w:val="00CD4F77"/>
    <w:rsid w:val="00CE0030"/>
    <w:rsid w:val="00CF043C"/>
    <w:rsid w:val="00CF4B27"/>
    <w:rsid w:val="00D010E3"/>
    <w:rsid w:val="00D01A73"/>
    <w:rsid w:val="00D05278"/>
    <w:rsid w:val="00D112D1"/>
    <w:rsid w:val="00D15747"/>
    <w:rsid w:val="00D1625E"/>
    <w:rsid w:val="00D21551"/>
    <w:rsid w:val="00D25416"/>
    <w:rsid w:val="00D25C38"/>
    <w:rsid w:val="00D26B77"/>
    <w:rsid w:val="00D30C77"/>
    <w:rsid w:val="00D32105"/>
    <w:rsid w:val="00D456A7"/>
    <w:rsid w:val="00D46692"/>
    <w:rsid w:val="00D46CBD"/>
    <w:rsid w:val="00D508F6"/>
    <w:rsid w:val="00D571B9"/>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D142B"/>
    <w:rsid w:val="00DD74A1"/>
    <w:rsid w:val="00DE2B66"/>
    <w:rsid w:val="00DE739E"/>
    <w:rsid w:val="00DF5BEF"/>
    <w:rsid w:val="00E023A0"/>
    <w:rsid w:val="00E0431B"/>
    <w:rsid w:val="00E06B55"/>
    <w:rsid w:val="00E1033F"/>
    <w:rsid w:val="00E11189"/>
    <w:rsid w:val="00E2405C"/>
    <w:rsid w:val="00E2551C"/>
    <w:rsid w:val="00E33793"/>
    <w:rsid w:val="00E571FF"/>
    <w:rsid w:val="00E679E0"/>
    <w:rsid w:val="00E7082C"/>
    <w:rsid w:val="00E76FDF"/>
    <w:rsid w:val="00E82958"/>
    <w:rsid w:val="00E831C0"/>
    <w:rsid w:val="00E901F9"/>
    <w:rsid w:val="00E9150B"/>
    <w:rsid w:val="00E93178"/>
    <w:rsid w:val="00E94A6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878D0"/>
    <w:rsid w:val="00F91F8E"/>
    <w:rsid w:val="00F97F82"/>
    <w:rsid w:val="00FA7E3E"/>
    <w:rsid w:val="00FC6E95"/>
    <w:rsid w:val="00FD300C"/>
    <w:rsid w:val="00FD3D36"/>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386223754">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769473320">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6816114">
      <w:bodyDiv w:val="1"/>
      <w:marLeft w:val="0"/>
      <w:marRight w:val="0"/>
      <w:marTop w:val="0"/>
      <w:marBottom w:val="0"/>
      <w:divBdr>
        <w:top w:val="none" w:sz="0" w:space="0" w:color="auto"/>
        <w:left w:val="none" w:sz="0" w:space="0" w:color="auto"/>
        <w:bottom w:val="none" w:sz="0" w:space="0" w:color="auto"/>
        <w:right w:val="none" w:sz="0" w:space="0" w:color="auto"/>
      </w:divBdr>
    </w:div>
    <w:div w:id="1094401223">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21349341">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32587339">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961690711">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elp@nspcc.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08088005000"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learning.nspcc.org.uk/services/nspcc-helplin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60D51669-10CD-4C1C-AFA2-A38A01E94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fc8271f4-d20c-4014-bca1-06e9c2476581"/>
    <ds:schemaRef ds:uri="68fdaedf-a41c-4713-9b4f-1b9d35174351"/>
    <ds:schemaRef ds:uri="http://schemas.microsoft.com/sharepoint/v3"/>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716</Words>
  <Characters>4085</Characters>
  <Application>Microsoft Office Word</Application>
  <DocSecurity>0</DocSecurity>
  <Lines>34</Lines>
  <Paragraphs>9</Paragraphs>
  <ScaleCrop>false</ScaleCrop>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35</cp:revision>
  <cp:lastPrinted>2024-11-21T08:16:00Z</cp:lastPrinted>
  <dcterms:created xsi:type="dcterms:W3CDTF">2024-11-27T10:37:00Z</dcterms:created>
  <dcterms:modified xsi:type="dcterms:W3CDTF">2025-11-26T10:16:00Z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